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22" w:rsidRPr="00E81C95" w:rsidRDefault="00D42C22" w:rsidP="00AF13F2">
      <w:pPr>
        <w:pStyle w:val="Balk6"/>
        <w:rPr>
          <w:color w:val="auto"/>
          <w:szCs w:val="24"/>
        </w:rPr>
      </w:pPr>
      <w:r w:rsidRPr="00E81C95">
        <w:rPr>
          <w:color w:val="auto"/>
          <w:szCs w:val="24"/>
        </w:rPr>
        <w:t>BANKA PROMOSYONU İHALE KARARI</w:t>
      </w:r>
      <w:r>
        <w:rPr>
          <w:color w:val="auto"/>
          <w:szCs w:val="24"/>
        </w:rPr>
        <w:t xml:space="preserve"> ve İLANI</w:t>
      </w:r>
    </w:p>
    <w:p w:rsidR="00D42C22" w:rsidRPr="00807EE0" w:rsidRDefault="00F268F1" w:rsidP="00AF13F2">
      <w:pPr>
        <w:jc w:val="center"/>
        <w:rPr>
          <w:b/>
        </w:rPr>
      </w:pPr>
      <w:r w:rsidRPr="00F268F1">
        <w:rPr>
          <w:b/>
        </w:rPr>
        <w:t>ATAKUM</w:t>
      </w:r>
      <w:r w:rsidR="00676640" w:rsidRPr="00F268F1">
        <w:rPr>
          <w:b/>
        </w:rPr>
        <w:t xml:space="preserve"> </w:t>
      </w:r>
      <w:r w:rsidR="00D42C22" w:rsidRPr="00807EE0">
        <w:rPr>
          <w:b/>
        </w:rPr>
        <w:t>İLÇE MİLLİ EĞİTİM MÜDÜRLÜĞÜ</w:t>
      </w:r>
    </w:p>
    <w:p w:rsidR="00D42C22" w:rsidRDefault="00D42C22" w:rsidP="00D42C22">
      <w:pPr>
        <w:rPr>
          <w:rFonts w:ascii="Verdana" w:hAnsi="Verdana"/>
          <w:sz w:val="20"/>
        </w:rPr>
      </w:pPr>
    </w:p>
    <w:p w:rsidR="00D42C22" w:rsidRPr="00913684" w:rsidRDefault="002B336B" w:rsidP="00D42C22">
      <w:r>
        <w:t xml:space="preserve">Sayı  :  </w:t>
      </w:r>
      <w:r w:rsidR="00D42C22" w:rsidRPr="00913684">
        <w:t xml:space="preserve">                                                                                         </w:t>
      </w:r>
      <w:r w:rsidR="00D42C22">
        <w:t xml:space="preserve">              </w:t>
      </w:r>
      <w:r w:rsidR="00F51A47">
        <w:t xml:space="preserve">  </w:t>
      </w:r>
      <w:proofErr w:type="gramStart"/>
      <w:r w:rsidR="00F51A47">
        <w:t>…..</w:t>
      </w:r>
      <w:proofErr w:type="gramEnd"/>
      <w:r w:rsidR="00F51A47">
        <w:t>/…..</w:t>
      </w:r>
      <w:r>
        <w:t>/201</w:t>
      </w:r>
      <w:r w:rsidR="00F6228D">
        <w:t>8</w:t>
      </w:r>
    </w:p>
    <w:p w:rsidR="00D42C22" w:rsidRDefault="00D42C22" w:rsidP="009A0A22">
      <w:pPr>
        <w:rPr>
          <w:rFonts w:ascii="Arial" w:hAnsi="Arial"/>
        </w:rPr>
      </w:pPr>
      <w:r w:rsidRPr="00913684">
        <w:t>Konu: Banka Promosyonu</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040"/>
      </w:tblGrid>
      <w:tr w:rsidR="00D42C22" w:rsidRPr="00B7533E">
        <w:tc>
          <w:tcPr>
            <w:tcW w:w="4390" w:type="dxa"/>
          </w:tcPr>
          <w:p w:rsidR="00D42C22" w:rsidRPr="00B7533E" w:rsidRDefault="00D42C22" w:rsidP="009D44E4">
            <w:r w:rsidRPr="00B7533E">
              <w:t>Banka Promosyonu İhale Numarası</w:t>
            </w:r>
          </w:p>
        </w:tc>
        <w:tc>
          <w:tcPr>
            <w:tcW w:w="5040" w:type="dxa"/>
          </w:tcPr>
          <w:p w:rsidR="00D42C22" w:rsidRPr="00B7533E" w:rsidRDefault="002B336B" w:rsidP="00F6228D">
            <w:pPr>
              <w:jc w:val="both"/>
            </w:pPr>
            <w:r>
              <w:t>:201</w:t>
            </w:r>
            <w:r w:rsidR="00F6228D">
              <w:t>8</w:t>
            </w:r>
            <w:r w:rsidR="00D42C22" w:rsidRPr="00B7533E">
              <w:t>–1</w:t>
            </w:r>
          </w:p>
        </w:tc>
      </w:tr>
      <w:tr w:rsidR="00D42C22" w:rsidRPr="00B7533E">
        <w:tc>
          <w:tcPr>
            <w:tcW w:w="4390" w:type="dxa"/>
          </w:tcPr>
          <w:p w:rsidR="00D42C22" w:rsidRPr="00B7533E" w:rsidRDefault="00D42C22" w:rsidP="009D44E4">
            <w:r w:rsidRPr="00B7533E">
              <w:t>1-Kurumun Adı</w:t>
            </w:r>
          </w:p>
        </w:tc>
        <w:tc>
          <w:tcPr>
            <w:tcW w:w="5040" w:type="dxa"/>
          </w:tcPr>
          <w:p w:rsidR="00D42C22" w:rsidRPr="00B7533E" w:rsidRDefault="00087725" w:rsidP="002B336B">
            <w:pPr>
              <w:jc w:val="both"/>
            </w:pPr>
            <w:r>
              <w:t xml:space="preserve">Atakum </w:t>
            </w:r>
            <w:r w:rsidR="00D42C22" w:rsidRPr="00B7533E">
              <w:t>İlçe Milli Eğitim Müdürlüğü</w:t>
            </w:r>
          </w:p>
        </w:tc>
      </w:tr>
      <w:tr w:rsidR="00D42C22" w:rsidRPr="00B7533E">
        <w:tc>
          <w:tcPr>
            <w:tcW w:w="4390" w:type="dxa"/>
          </w:tcPr>
          <w:p w:rsidR="00D42C22" w:rsidRPr="00B7533E" w:rsidRDefault="00D42C22" w:rsidP="009D44E4">
            <w:pPr>
              <w:ind w:left="284"/>
            </w:pPr>
            <w:r w:rsidRPr="00B7533E">
              <w:t>A) Adresi</w:t>
            </w:r>
          </w:p>
        </w:tc>
        <w:tc>
          <w:tcPr>
            <w:tcW w:w="5040" w:type="dxa"/>
          </w:tcPr>
          <w:p w:rsidR="00D42C22" w:rsidRPr="00B7533E" w:rsidRDefault="00D42C22" w:rsidP="00D83C2F">
            <w:pPr>
              <w:jc w:val="both"/>
            </w:pPr>
            <w:r w:rsidRPr="00B7533E">
              <w:t xml:space="preserve">: </w:t>
            </w:r>
            <w:r w:rsidR="00D83C2F">
              <w:t xml:space="preserve">Mimar Sinan Mahallesi Belediye Caddesi Yeni Kaymakamlık Hizmet Binası No: 12 Kat:5 </w:t>
            </w:r>
            <w:proofErr w:type="spellStart"/>
            <w:r w:rsidR="00D83C2F">
              <w:t>Atakum</w:t>
            </w:r>
            <w:proofErr w:type="spellEnd"/>
            <w:r w:rsidR="00D83C2F">
              <w:t>/Samsun</w:t>
            </w:r>
          </w:p>
        </w:tc>
      </w:tr>
      <w:tr w:rsidR="00D42C22" w:rsidRPr="00B7533E">
        <w:tc>
          <w:tcPr>
            <w:tcW w:w="4390" w:type="dxa"/>
          </w:tcPr>
          <w:p w:rsidR="00D42C22" w:rsidRPr="00B7533E" w:rsidRDefault="00D42C22" w:rsidP="009D44E4">
            <w:pPr>
              <w:ind w:left="284"/>
            </w:pPr>
            <w:r w:rsidRPr="00B7533E">
              <w:t>B) Telefon ve Faks Numarası</w:t>
            </w:r>
          </w:p>
        </w:tc>
        <w:tc>
          <w:tcPr>
            <w:tcW w:w="5040" w:type="dxa"/>
          </w:tcPr>
          <w:p w:rsidR="00D42C22" w:rsidRPr="00B7533E" w:rsidRDefault="00D42C22" w:rsidP="00087725">
            <w:pPr>
              <w:jc w:val="both"/>
            </w:pPr>
            <w:r w:rsidRPr="00B7533E">
              <w:t>: 0</w:t>
            </w:r>
            <w:r w:rsidR="00087725">
              <w:t xml:space="preserve"> 362</w:t>
            </w:r>
            <w:r w:rsidR="002B336B">
              <w:t xml:space="preserve"> </w:t>
            </w:r>
            <w:r w:rsidR="00087725">
              <w:t>438 61 48</w:t>
            </w:r>
          </w:p>
        </w:tc>
      </w:tr>
      <w:tr w:rsidR="00D42C22" w:rsidRPr="00B7533E">
        <w:tc>
          <w:tcPr>
            <w:tcW w:w="4390" w:type="dxa"/>
          </w:tcPr>
          <w:p w:rsidR="00D42C22" w:rsidRPr="00B7533E" w:rsidRDefault="00D42C22" w:rsidP="009D44E4">
            <w:pPr>
              <w:ind w:left="284"/>
            </w:pPr>
            <w:r w:rsidRPr="00B7533E">
              <w:t xml:space="preserve">C) Elektronik Posta Adresi </w:t>
            </w:r>
          </w:p>
        </w:tc>
        <w:tc>
          <w:tcPr>
            <w:tcW w:w="5040" w:type="dxa"/>
          </w:tcPr>
          <w:p w:rsidR="00D42C22" w:rsidRPr="00B7533E" w:rsidRDefault="00D42C22" w:rsidP="00087725">
            <w:pPr>
              <w:jc w:val="both"/>
            </w:pPr>
            <w:r w:rsidRPr="00B7533E">
              <w:t xml:space="preserve">: </w:t>
            </w:r>
            <w:r w:rsidR="00087725">
              <w:rPr>
                <w:color w:val="FF0000"/>
              </w:rPr>
              <w:t>atakum55</w:t>
            </w:r>
            <w:r w:rsidR="002B336B">
              <w:rPr>
                <w:color w:val="FF0000"/>
              </w:rPr>
              <w:t>@meb.</w:t>
            </w:r>
            <w:r w:rsidR="00676640">
              <w:rPr>
                <w:color w:val="FF0000"/>
              </w:rPr>
              <w:t>gov.tr</w:t>
            </w:r>
          </w:p>
        </w:tc>
      </w:tr>
      <w:tr w:rsidR="00D42C22" w:rsidRPr="00B7533E">
        <w:tc>
          <w:tcPr>
            <w:tcW w:w="4390" w:type="dxa"/>
          </w:tcPr>
          <w:p w:rsidR="00D42C22" w:rsidRPr="00B7533E" w:rsidRDefault="00D42C22" w:rsidP="009D44E4">
            <w:pPr>
              <w:jc w:val="both"/>
            </w:pPr>
            <w:r w:rsidRPr="00B7533E">
              <w:t>2-İhale Konusu</w:t>
            </w:r>
          </w:p>
        </w:tc>
        <w:tc>
          <w:tcPr>
            <w:tcW w:w="5040" w:type="dxa"/>
          </w:tcPr>
          <w:p w:rsidR="00D42C22" w:rsidRPr="00B7533E" w:rsidRDefault="00D42C22" w:rsidP="009D44E4">
            <w:pPr>
              <w:jc w:val="both"/>
            </w:pPr>
            <w:r w:rsidRPr="00B7533E">
              <w:t>: Banka Promosyon İhalesi</w:t>
            </w:r>
          </w:p>
        </w:tc>
      </w:tr>
      <w:tr w:rsidR="00D42C22" w:rsidRPr="00B7533E">
        <w:tc>
          <w:tcPr>
            <w:tcW w:w="4390" w:type="dxa"/>
          </w:tcPr>
          <w:p w:rsidR="00D42C22" w:rsidRPr="00B7533E" w:rsidRDefault="00D42C22" w:rsidP="009D44E4">
            <w:pPr>
              <w:jc w:val="both"/>
            </w:pPr>
            <w:r w:rsidRPr="00B7533E">
              <w:t>3-İhale Usulü</w:t>
            </w:r>
          </w:p>
        </w:tc>
        <w:tc>
          <w:tcPr>
            <w:tcW w:w="5040" w:type="dxa"/>
          </w:tcPr>
          <w:p w:rsidR="00D42C22" w:rsidRPr="00B7533E" w:rsidRDefault="00D42C22" w:rsidP="009D44E4">
            <w:r w:rsidRPr="00B7533E">
              <w:t>Kapalı Zarf ve Açık Artırma Usulü</w:t>
            </w:r>
          </w:p>
        </w:tc>
      </w:tr>
      <w:tr w:rsidR="00D42C22" w:rsidRPr="00B7533E">
        <w:tc>
          <w:tcPr>
            <w:tcW w:w="4390" w:type="dxa"/>
          </w:tcPr>
          <w:p w:rsidR="00D42C22" w:rsidRPr="00B7533E" w:rsidRDefault="00D42C22" w:rsidP="009D44E4">
            <w:r w:rsidRPr="00B7533E">
              <w:t>4-Kurumdaki Çalışan Personel Sayısı</w:t>
            </w:r>
          </w:p>
        </w:tc>
        <w:tc>
          <w:tcPr>
            <w:tcW w:w="5040" w:type="dxa"/>
          </w:tcPr>
          <w:p w:rsidR="00D42C22" w:rsidRPr="00B7533E" w:rsidRDefault="00D42C22" w:rsidP="005C0774">
            <w:pPr>
              <w:jc w:val="both"/>
            </w:pPr>
            <w:r w:rsidRPr="00B7533E">
              <w:t>:</w:t>
            </w:r>
            <w:r w:rsidR="00D83C2F">
              <w:t>2216</w:t>
            </w:r>
            <w:r w:rsidR="005C0774">
              <w:t xml:space="preserve"> (</w:t>
            </w:r>
            <w:r w:rsidR="00DD0D38">
              <w:t>657</w:t>
            </w:r>
            <w:r w:rsidR="002B336B">
              <w:t xml:space="preserve"> tabi</w:t>
            </w:r>
            <w:r w:rsidR="00DD0D38">
              <w:t xml:space="preserve"> </w:t>
            </w:r>
            <w:proofErr w:type="gramStart"/>
            <w:r w:rsidR="003F2C28">
              <w:t>öğretmen</w:t>
            </w:r>
            <w:r>
              <w:t xml:space="preserve"> </w:t>
            </w:r>
            <w:r w:rsidR="009A7D73">
              <w:t>,</w:t>
            </w:r>
            <w:proofErr w:type="spellStart"/>
            <w:r w:rsidR="009A7D73">
              <w:t>memur</w:t>
            </w:r>
            <w:proofErr w:type="gramEnd"/>
            <w:r w:rsidR="009A7D73">
              <w:t>,hizmetli</w:t>
            </w:r>
            <w:proofErr w:type="spellEnd"/>
            <w:r w:rsidR="009A7D73">
              <w:t xml:space="preserve"> ve 4-b</w:t>
            </w:r>
            <w:r w:rsidR="002B336B">
              <w:t xml:space="preserve"> personel)</w:t>
            </w:r>
          </w:p>
        </w:tc>
      </w:tr>
      <w:tr w:rsidR="00D42C22" w:rsidRPr="00B7533E">
        <w:tc>
          <w:tcPr>
            <w:tcW w:w="4390" w:type="dxa"/>
          </w:tcPr>
          <w:p w:rsidR="00D42C22" w:rsidRPr="00B7533E" w:rsidRDefault="00D42C22" w:rsidP="002B336B">
            <w:r w:rsidRPr="00B7533E">
              <w:t>5-Kurum</w:t>
            </w:r>
            <w:r w:rsidR="002B336B">
              <w:t>un</w:t>
            </w:r>
            <w:r w:rsidRPr="00B7533E">
              <w:t xml:space="preserve"> Aylık</w:t>
            </w:r>
            <w:r w:rsidR="002B336B">
              <w:t xml:space="preserve"> yaklaşık</w:t>
            </w:r>
            <w:r w:rsidRPr="00B7533E">
              <w:t xml:space="preserve"> Nakit Akışı</w:t>
            </w:r>
          </w:p>
        </w:tc>
        <w:tc>
          <w:tcPr>
            <w:tcW w:w="5040" w:type="dxa"/>
          </w:tcPr>
          <w:p w:rsidR="00D42C22" w:rsidRPr="00B7533E" w:rsidRDefault="00D42C22" w:rsidP="00D83C2F">
            <w:pPr>
              <w:jc w:val="both"/>
            </w:pPr>
            <w:r w:rsidRPr="00B7533E">
              <w:t>:</w:t>
            </w:r>
            <w:r w:rsidR="00D83C2F">
              <w:t>12.476.006</w:t>
            </w:r>
            <w:r w:rsidR="005020DA">
              <w:t xml:space="preserve"> </w:t>
            </w:r>
            <w:r w:rsidRPr="00B7533E">
              <w:t>TL*12 =</w:t>
            </w:r>
            <w:r w:rsidR="00D83C2F">
              <w:t>149.712.075,8</w:t>
            </w:r>
            <w:r w:rsidR="008414F2" w:rsidRPr="00A4250B">
              <w:t xml:space="preserve"> TL </w:t>
            </w:r>
            <w:r w:rsidR="002B336B">
              <w:t>(yıllık)</w:t>
            </w:r>
          </w:p>
        </w:tc>
      </w:tr>
      <w:tr w:rsidR="00D42C22" w:rsidRPr="00B7533E">
        <w:tc>
          <w:tcPr>
            <w:tcW w:w="4390" w:type="dxa"/>
          </w:tcPr>
          <w:p w:rsidR="00D42C22" w:rsidRPr="00B7533E" w:rsidRDefault="00D42C22" w:rsidP="009D44E4">
            <w:r w:rsidRPr="00B7533E">
              <w:t>6-Promosyon İhalesi Toplantı Yeri</w:t>
            </w:r>
          </w:p>
        </w:tc>
        <w:tc>
          <w:tcPr>
            <w:tcW w:w="5040" w:type="dxa"/>
          </w:tcPr>
          <w:p w:rsidR="00D42C22" w:rsidRPr="00B7533E" w:rsidRDefault="00D42C22" w:rsidP="002B336B">
            <w:pPr>
              <w:jc w:val="both"/>
            </w:pPr>
            <w:r w:rsidRPr="00B7533E">
              <w:t>:</w:t>
            </w:r>
            <w:r>
              <w:t xml:space="preserve"> </w:t>
            </w:r>
            <w:r w:rsidR="00F149C0">
              <w:t>Atakum İlçe Milli Eğitim-Müdür Odası</w:t>
            </w:r>
          </w:p>
        </w:tc>
      </w:tr>
      <w:tr w:rsidR="00D42C22" w:rsidRPr="00B7533E">
        <w:tc>
          <w:tcPr>
            <w:tcW w:w="4390" w:type="dxa"/>
          </w:tcPr>
          <w:p w:rsidR="00D42C22" w:rsidRPr="00B7533E" w:rsidRDefault="00D42C22" w:rsidP="009D44E4">
            <w:pPr>
              <w:jc w:val="both"/>
            </w:pPr>
            <w:r w:rsidRPr="00B7533E">
              <w:t>7-Promosyon İhalesi Tarih</w:t>
            </w:r>
            <w:r w:rsidRPr="00B7533E">
              <w:rPr>
                <w:spacing w:val="-2"/>
              </w:rPr>
              <w:t xml:space="preserve"> ve Saati</w:t>
            </w:r>
          </w:p>
        </w:tc>
        <w:tc>
          <w:tcPr>
            <w:tcW w:w="5040" w:type="dxa"/>
            <w:vAlign w:val="center"/>
          </w:tcPr>
          <w:p w:rsidR="00D42C22" w:rsidRPr="00B7533E" w:rsidRDefault="00D42C22" w:rsidP="00D83C2F">
            <w:r w:rsidRPr="00B7533E">
              <w:t>:</w:t>
            </w:r>
            <w:proofErr w:type="gramStart"/>
            <w:r w:rsidR="00745A94">
              <w:t>1</w:t>
            </w:r>
            <w:r w:rsidR="00D83C2F">
              <w:t>3</w:t>
            </w:r>
            <w:r w:rsidR="00F149C0">
              <w:t>/</w:t>
            </w:r>
            <w:r w:rsidR="00D83C2F">
              <w:t>12</w:t>
            </w:r>
            <w:r w:rsidR="00F51A47">
              <w:t>/</w:t>
            </w:r>
            <w:r w:rsidR="002B336B">
              <w:t>201</w:t>
            </w:r>
            <w:r w:rsidR="00D83C2F">
              <w:t>8</w:t>
            </w:r>
            <w:proofErr w:type="gramEnd"/>
            <w:r>
              <w:t xml:space="preserve"> </w:t>
            </w:r>
            <w:r w:rsidR="00745A94">
              <w:t>P</w:t>
            </w:r>
            <w:r w:rsidR="00D83C2F">
              <w:t>erşembe</w:t>
            </w:r>
            <w:r w:rsidRPr="00B7533E">
              <w:rPr>
                <w:spacing w:val="-10"/>
              </w:rPr>
              <w:t xml:space="preserve"> günü, saat </w:t>
            </w:r>
            <w:r>
              <w:rPr>
                <w:spacing w:val="-10"/>
              </w:rPr>
              <w:t>10</w:t>
            </w:r>
            <w:r w:rsidR="002B336B">
              <w:rPr>
                <w:spacing w:val="-10"/>
              </w:rPr>
              <w:t>:</w:t>
            </w:r>
            <w:r w:rsidRPr="00B7533E">
              <w:rPr>
                <w:spacing w:val="-10"/>
              </w:rPr>
              <w:t>00</w:t>
            </w:r>
          </w:p>
        </w:tc>
      </w:tr>
      <w:tr w:rsidR="00D42C22" w:rsidRPr="00B7533E">
        <w:tc>
          <w:tcPr>
            <w:tcW w:w="4390" w:type="dxa"/>
          </w:tcPr>
          <w:p w:rsidR="00D42C22" w:rsidRPr="00B7533E" w:rsidRDefault="00D42C22" w:rsidP="009D44E4">
            <w:r w:rsidRPr="00B7533E">
              <w:t xml:space="preserve">8-İhale </w:t>
            </w:r>
            <w:r w:rsidRPr="00B7533E">
              <w:rPr>
                <w:spacing w:val="-2"/>
              </w:rPr>
              <w:t>Kararı Tarih ve Saati</w:t>
            </w:r>
          </w:p>
        </w:tc>
        <w:tc>
          <w:tcPr>
            <w:tcW w:w="5040" w:type="dxa"/>
          </w:tcPr>
          <w:p w:rsidR="00D42C22" w:rsidRPr="00B7533E" w:rsidRDefault="00D42C22" w:rsidP="00D83C2F">
            <w:pPr>
              <w:jc w:val="both"/>
            </w:pPr>
            <w:r w:rsidRPr="00B7533E">
              <w:t>:</w:t>
            </w:r>
            <w:r w:rsidR="002B336B">
              <w:t xml:space="preserve"> </w:t>
            </w:r>
            <w:proofErr w:type="gramStart"/>
            <w:r w:rsidR="00745A94">
              <w:t>1</w:t>
            </w:r>
            <w:r w:rsidR="00D83C2F">
              <w:t>3</w:t>
            </w:r>
            <w:r w:rsidR="00745A94">
              <w:t>/1</w:t>
            </w:r>
            <w:r w:rsidR="00D83C2F">
              <w:t>2</w:t>
            </w:r>
            <w:r w:rsidR="00F51A47">
              <w:t>/</w:t>
            </w:r>
            <w:r w:rsidR="00840FB8">
              <w:t>201</w:t>
            </w:r>
            <w:r w:rsidR="00D83C2F">
              <w:t>8</w:t>
            </w:r>
            <w:proofErr w:type="gramEnd"/>
            <w:r w:rsidR="00840FB8">
              <w:t xml:space="preserve"> </w:t>
            </w:r>
            <w:r w:rsidR="00745A94">
              <w:t>P</w:t>
            </w:r>
            <w:r w:rsidR="00D83C2F">
              <w:t>erşembe</w:t>
            </w:r>
            <w:r w:rsidR="00745A94">
              <w:t xml:space="preserve"> </w:t>
            </w:r>
            <w:r w:rsidR="00840FB8">
              <w:t>Günü Saat 10</w:t>
            </w:r>
            <w:r w:rsidR="002B336B">
              <w:t>:00</w:t>
            </w:r>
          </w:p>
        </w:tc>
      </w:tr>
    </w:tbl>
    <w:p w:rsidR="00D42C22" w:rsidRPr="00B7533E" w:rsidRDefault="00D42C22" w:rsidP="00D42C22"/>
    <w:p w:rsidR="00D42C22" w:rsidRPr="00B7533E" w:rsidRDefault="00D42C22" w:rsidP="00D42C22">
      <w:pPr>
        <w:ind w:firstLine="708"/>
        <w:jc w:val="both"/>
      </w:pPr>
      <w:r w:rsidRPr="00B7533E">
        <w:t xml:space="preserve">Banka Promosyonu İhale Komisyonu </w:t>
      </w:r>
      <w:r w:rsidR="00ED2C66">
        <w:rPr>
          <w:color w:val="FF0000"/>
        </w:rPr>
        <w:t>3</w:t>
      </w:r>
      <w:r w:rsidR="00D83C2F">
        <w:rPr>
          <w:color w:val="FF0000"/>
        </w:rPr>
        <w:t>0</w:t>
      </w:r>
      <w:r w:rsidR="00EE5342" w:rsidRPr="00F149C0">
        <w:rPr>
          <w:color w:val="FF0000"/>
        </w:rPr>
        <w:t>/</w:t>
      </w:r>
      <w:r w:rsidR="00F149C0" w:rsidRPr="00F149C0">
        <w:rPr>
          <w:color w:val="FF0000"/>
        </w:rPr>
        <w:t>1</w:t>
      </w:r>
      <w:r w:rsidR="00D83C2F">
        <w:rPr>
          <w:color w:val="FF0000"/>
        </w:rPr>
        <w:t>1</w:t>
      </w:r>
      <w:r w:rsidR="002B336B">
        <w:rPr>
          <w:color w:val="FF0000"/>
        </w:rPr>
        <w:t>/201</w:t>
      </w:r>
      <w:r w:rsidR="00D83C2F">
        <w:rPr>
          <w:color w:val="FF0000"/>
        </w:rPr>
        <w:t>8</w:t>
      </w:r>
      <w:r w:rsidR="00EE5342">
        <w:rPr>
          <w:color w:val="FF0000"/>
        </w:rPr>
        <w:t xml:space="preserve"> </w:t>
      </w:r>
      <w:proofErr w:type="gramStart"/>
      <w:r w:rsidR="00D83C2F">
        <w:rPr>
          <w:color w:val="FF0000"/>
        </w:rPr>
        <w:t>Cuma</w:t>
      </w:r>
      <w:r w:rsidR="00ED2C66">
        <w:rPr>
          <w:color w:val="FF0000"/>
        </w:rPr>
        <w:t xml:space="preserve"> </w:t>
      </w:r>
      <w:r w:rsidR="009A22D4">
        <w:rPr>
          <w:color w:val="FF0000"/>
        </w:rPr>
        <w:t xml:space="preserve"> </w:t>
      </w:r>
      <w:r w:rsidRPr="00840FB8">
        <w:rPr>
          <w:color w:val="FF0000"/>
        </w:rPr>
        <w:t>günü</w:t>
      </w:r>
      <w:proofErr w:type="gramEnd"/>
      <w:r w:rsidRPr="00B7533E">
        <w:t xml:space="preserve">, saat </w:t>
      </w:r>
      <w:r w:rsidR="00ED2C66">
        <w:t>08</w:t>
      </w:r>
      <w:r w:rsidRPr="00B7533E">
        <w:t>:</w:t>
      </w:r>
      <w:r w:rsidR="00ED2C66">
        <w:t>30</w:t>
      </w:r>
      <w:r w:rsidR="0092188A">
        <w:t xml:space="preserve"> da</w:t>
      </w:r>
      <w:r w:rsidRPr="00B7533E">
        <w:t xml:space="preserve"> yaptığı toplantıda, Banka Promosyon İhalesinde uygulanacak kriterler ve şartnameyi hazırlayarak; Yukarıda belirtilen tarih ve saatlerde promos</w:t>
      </w:r>
      <w:r w:rsidR="009A22D4">
        <w:t>yon ihalesi toplantısının yapıl</w:t>
      </w:r>
      <w:r w:rsidRPr="00B7533E">
        <w:t>masına, ihalenin Kapalı Zarf ve Açık Artırma Usulü ile yapılmasına, Banka Promosyonu İhale İlanı ve eklerinin kurumun internet adresinde yayınlanmasına, İlgili bankalara Banka Promosyon İhalesi Davet Mektubu verilmesine, karar vermiştir.</w:t>
      </w:r>
    </w:p>
    <w:p w:rsidR="00D42C22" w:rsidRPr="00B7533E" w:rsidRDefault="00D42C22" w:rsidP="00D42C22">
      <w:pPr>
        <w:pStyle w:val="BodyText27"/>
        <w:ind w:firstLine="708"/>
        <w:jc w:val="left"/>
        <w:rPr>
          <w:rFonts w:ascii="Times New Roman" w:hAnsi="Times New Roman"/>
          <w:b/>
          <w:sz w:val="24"/>
          <w:szCs w:val="24"/>
        </w:rPr>
      </w:pPr>
      <w:r w:rsidRPr="00B7533E">
        <w:rPr>
          <w:rFonts w:ascii="Times New Roman" w:hAnsi="Times New Roman"/>
          <w:sz w:val="24"/>
          <w:szCs w:val="24"/>
        </w:rPr>
        <w:t>Banka Promosyon İhalesinde uygulanacak kriterler:</w:t>
      </w:r>
    </w:p>
    <w:p w:rsidR="00D42C22" w:rsidRPr="00B7533E" w:rsidRDefault="00D42C22" w:rsidP="00D42C22">
      <w:r w:rsidRPr="00B7533E">
        <w:t>1-Banka Promosyon İhalesinde ekteki şartnamede belirtilen şartlar esas alınarak yapılacaktır.</w:t>
      </w:r>
    </w:p>
    <w:p w:rsidR="00D42C22" w:rsidRPr="00B7533E" w:rsidRDefault="00D42C22" w:rsidP="00D42C22">
      <w:r w:rsidRPr="00B7533E">
        <w:t xml:space="preserve">2-Banka Promosyonu İhale Şartnamesi ve diğer belgeler </w:t>
      </w:r>
      <w:r w:rsidR="00901118">
        <w:rPr>
          <w:b/>
          <w:color w:val="FF0000"/>
          <w:u w:val="single"/>
        </w:rPr>
        <w:t>http://</w:t>
      </w:r>
      <w:r w:rsidR="00F149C0">
        <w:rPr>
          <w:b/>
          <w:color w:val="FF0000"/>
          <w:u w:val="single"/>
        </w:rPr>
        <w:t>atakum</w:t>
      </w:r>
      <w:r w:rsidRPr="000D4D24">
        <w:rPr>
          <w:b/>
          <w:color w:val="FF0000"/>
          <w:u w:val="single"/>
        </w:rPr>
        <w:t>.meb.gov.tr</w:t>
      </w:r>
      <w:r w:rsidRPr="00E055E8">
        <w:rPr>
          <w:color w:val="FF0000"/>
        </w:rPr>
        <w:t xml:space="preserve"> </w:t>
      </w:r>
      <w:r w:rsidRPr="00B7533E">
        <w:t>adresinde görülebilir.</w:t>
      </w:r>
    </w:p>
    <w:p w:rsidR="00D42C22" w:rsidRPr="00B7533E" w:rsidRDefault="00D42C22" w:rsidP="00D42C22">
      <w:r w:rsidRPr="00B7533E">
        <w:t>3-Ekonomik açıdan en avantajlı teklif Kapalı zarf ve açık artırma usulleri ile belirlenecektir.</w:t>
      </w:r>
    </w:p>
    <w:p w:rsidR="009A0A22" w:rsidRDefault="00D42C22" w:rsidP="0007278F">
      <w:pPr>
        <w:pStyle w:val="BodyText32"/>
        <w:rPr>
          <w:rFonts w:ascii="Times New Roman" w:hAnsi="Times New Roman"/>
          <w:sz w:val="24"/>
          <w:szCs w:val="24"/>
        </w:rPr>
      </w:pPr>
      <w:r w:rsidRPr="00B7533E">
        <w:rPr>
          <w:rFonts w:ascii="Times New Roman" w:hAnsi="Times New Roman"/>
          <w:sz w:val="24"/>
          <w:szCs w:val="24"/>
        </w:rPr>
        <w:t xml:space="preserve">4-Teklifler, en geç </w:t>
      </w:r>
      <w:r w:rsidR="00F149C0">
        <w:rPr>
          <w:rFonts w:ascii="Times New Roman" w:hAnsi="Times New Roman"/>
          <w:sz w:val="24"/>
          <w:szCs w:val="24"/>
        </w:rPr>
        <w:t>1</w:t>
      </w:r>
      <w:r w:rsidR="00D83C2F">
        <w:rPr>
          <w:rFonts w:ascii="Times New Roman" w:hAnsi="Times New Roman"/>
          <w:sz w:val="24"/>
          <w:szCs w:val="24"/>
        </w:rPr>
        <w:t>3</w:t>
      </w:r>
      <w:r w:rsidR="00EE5342">
        <w:rPr>
          <w:rFonts w:ascii="Times New Roman" w:hAnsi="Times New Roman"/>
          <w:sz w:val="24"/>
          <w:szCs w:val="24"/>
        </w:rPr>
        <w:t>/</w:t>
      </w:r>
      <w:r w:rsidR="00F149C0">
        <w:rPr>
          <w:rFonts w:ascii="Times New Roman" w:hAnsi="Times New Roman"/>
          <w:sz w:val="24"/>
          <w:szCs w:val="24"/>
        </w:rPr>
        <w:t>12</w:t>
      </w:r>
      <w:r w:rsidR="00F51A47">
        <w:rPr>
          <w:rFonts w:ascii="Times New Roman" w:hAnsi="Times New Roman"/>
          <w:sz w:val="24"/>
          <w:szCs w:val="24"/>
        </w:rPr>
        <w:t>/</w:t>
      </w:r>
      <w:r w:rsidR="0092188A">
        <w:rPr>
          <w:rFonts w:ascii="Times New Roman" w:hAnsi="Times New Roman"/>
          <w:sz w:val="24"/>
          <w:szCs w:val="24"/>
        </w:rPr>
        <w:t>201</w:t>
      </w:r>
      <w:r w:rsidR="00F6228D">
        <w:rPr>
          <w:rFonts w:ascii="Times New Roman" w:hAnsi="Times New Roman"/>
          <w:sz w:val="24"/>
          <w:szCs w:val="24"/>
        </w:rPr>
        <w:t>8</w:t>
      </w:r>
      <w:r>
        <w:rPr>
          <w:rFonts w:ascii="Times New Roman" w:hAnsi="Times New Roman"/>
          <w:sz w:val="24"/>
          <w:szCs w:val="24"/>
        </w:rPr>
        <w:t xml:space="preserve"> </w:t>
      </w:r>
      <w:proofErr w:type="gramStart"/>
      <w:r w:rsidR="00D83C2F">
        <w:rPr>
          <w:rFonts w:ascii="Times New Roman" w:hAnsi="Times New Roman"/>
          <w:sz w:val="24"/>
          <w:szCs w:val="24"/>
        </w:rPr>
        <w:t xml:space="preserve">Perşembe </w:t>
      </w:r>
      <w:r w:rsidR="009A0A22">
        <w:rPr>
          <w:rFonts w:ascii="Times New Roman" w:hAnsi="Times New Roman"/>
          <w:sz w:val="24"/>
          <w:szCs w:val="24"/>
        </w:rPr>
        <w:t xml:space="preserve"> </w:t>
      </w:r>
      <w:r w:rsidRPr="00B7533E">
        <w:rPr>
          <w:rFonts w:ascii="Times New Roman" w:hAnsi="Times New Roman"/>
          <w:spacing w:val="-10"/>
          <w:sz w:val="24"/>
          <w:szCs w:val="24"/>
        </w:rPr>
        <w:t>günü</w:t>
      </w:r>
      <w:proofErr w:type="gramEnd"/>
      <w:r w:rsidRPr="00B7533E">
        <w:rPr>
          <w:rFonts w:ascii="Times New Roman" w:hAnsi="Times New Roman"/>
          <w:spacing w:val="-10"/>
          <w:sz w:val="24"/>
          <w:szCs w:val="24"/>
        </w:rPr>
        <w:t xml:space="preserve">, saat </w:t>
      </w:r>
      <w:r>
        <w:rPr>
          <w:rFonts w:ascii="Times New Roman" w:hAnsi="Times New Roman"/>
          <w:spacing w:val="-10"/>
          <w:sz w:val="24"/>
          <w:szCs w:val="24"/>
        </w:rPr>
        <w:t>10</w:t>
      </w:r>
      <w:r w:rsidRPr="00B7533E">
        <w:rPr>
          <w:rFonts w:ascii="Times New Roman" w:hAnsi="Times New Roman"/>
          <w:spacing w:val="-10"/>
          <w:sz w:val="24"/>
          <w:szCs w:val="24"/>
        </w:rPr>
        <w:t>.00’a</w:t>
      </w:r>
      <w:r w:rsidRPr="00B7533E">
        <w:rPr>
          <w:rFonts w:ascii="Times New Roman" w:hAnsi="Times New Roman"/>
          <w:sz w:val="24"/>
          <w:szCs w:val="24"/>
        </w:rPr>
        <w:t xml:space="preserve"> kadar </w:t>
      </w:r>
      <w:r w:rsidR="00F149C0">
        <w:rPr>
          <w:rFonts w:ascii="Times New Roman" w:hAnsi="Times New Roman"/>
          <w:sz w:val="24"/>
          <w:szCs w:val="24"/>
        </w:rPr>
        <w:t xml:space="preserve">Atakum İlçe Milli Eğitim Müdürlüğü Müdür Odasında </w:t>
      </w:r>
      <w:r w:rsidRPr="00B7533E">
        <w:rPr>
          <w:rFonts w:ascii="Times New Roman" w:hAnsi="Times New Roman"/>
          <w:sz w:val="24"/>
          <w:szCs w:val="24"/>
        </w:rPr>
        <w:t xml:space="preserve">ihaleye katılacak banka yetkilileri tarafından kapalı zarf içerisinde getirilecek komisyon ve diğer banka yetkililerinin huzurunda açılan zarflardan en yüksek teklifi veren </w:t>
      </w:r>
      <w:r>
        <w:rPr>
          <w:rFonts w:ascii="Times New Roman" w:hAnsi="Times New Roman"/>
          <w:sz w:val="24"/>
          <w:szCs w:val="24"/>
        </w:rPr>
        <w:t xml:space="preserve">en </w:t>
      </w:r>
      <w:r w:rsidRPr="009A0A22">
        <w:rPr>
          <w:rFonts w:ascii="Times New Roman" w:hAnsi="Times New Roman"/>
          <w:b/>
          <w:sz w:val="24"/>
          <w:szCs w:val="24"/>
        </w:rPr>
        <w:t xml:space="preserve">az </w:t>
      </w:r>
      <w:r w:rsidR="002119DE">
        <w:rPr>
          <w:rFonts w:ascii="Times New Roman" w:hAnsi="Times New Roman"/>
          <w:b/>
          <w:sz w:val="24"/>
          <w:szCs w:val="24"/>
        </w:rPr>
        <w:t>5(Beş)</w:t>
      </w:r>
      <w:r w:rsidRPr="009A0A22">
        <w:rPr>
          <w:rFonts w:ascii="Times New Roman" w:hAnsi="Times New Roman"/>
          <w:b/>
          <w:sz w:val="24"/>
          <w:szCs w:val="24"/>
        </w:rPr>
        <w:t xml:space="preserve"> </w:t>
      </w:r>
      <w:r w:rsidR="002A7080" w:rsidRPr="002A7080">
        <w:rPr>
          <w:rFonts w:ascii="Times New Roman" w:hAnsi="Times New Roman"/>
          <w:b/>
          <w:sz w:val="24"/>
          <w:szCs w:val="24"/>
        </w:rPr>
        <w:t>adet</w:t>
      </w:r>
      <w:r w:rsidR="002A7080" w:rsidRPr="002A7080">
        <w:rPr>
          <w:rFonts w:ascii="Times New Roman" w:hAnsi="Times New Roman"/>
          <w:sz w:val="24"/>
          <w:szCs w:val="24"/>
        </w:rPr>
        <w:t xml:space="preserve"> banka</w:t>
      </w:r>
      <w:r w:rsidRPr="00B7533E">
        <w:rPr>
          <w:rFonts w:ascii="Times New Roman" w:hAnsi="Times New Roman"/>
          <w:sz w:val="24"/>
          <w:szCs w:val="24"/>
        </w:rPr>
        <w:t xml:space="preserve"> arasında, aynı anda açık artırma yöntemiyle belirlenecektir.</w:t>
      </w: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CD4A59" w:rsidRPr="00B7533E" w:rsidRDefault="00CD4A59" w:rsidP="00CD4A59">
      <w:r>
        <w:t xml:space="preserve">            </w:t>
      </w:r>
      <w:r w:rsidRPr="00B7533E">
        <w:t>BAŞKAN</w:t>
      </w:r>
      <w:r>
        <w:t xml:space="preserve">                                     </w:t>
      </w:r>
      <w:r w:rsidR="00D83C2F">
        <w:t xml:space="preserve">  </w:t>
      </w:r>
      <w:r>
        <w:t xml:space="preserve"> </w:t>
      </w:r>
      <w:r w:rsidR="00E90D69">
        <w:t xml:space="preserve">  </w:t>
      </w:r>
      <w:r>
        <w:t xml:space="preserve">ÜYE  </w:t>
      </w:r>
      <w:r>
        <w:tab/>
      </w:r>
      <w:r>
        <w:tab/>
        <w:t xml:space="preserve">             </w:t>
      </w:r>
      <w:r>
        <w:tab/>
        <w:t xml:space="preserve">  </w:t>
      </w:r>
      <w:proofErr w:type="spellStart"/>
      <w:r>
        <w:t>ÜYE</w:t>
      </w:r>
      <w:proofErr w:type="spellEnd"/>
      <w:r>
        <w:t xml:space="preserve">                                 </w:t>
      </w:r>
    </w:p>
    <w:p w:rsidR="00CD4A59" w:rsidRDefault="00E90D69" w:rsidP="00CD4A59">
      <w:r>
        <w:t xml:space="preserve">   </w:t>
      </w:r>
      <w:r w:rsidR="00D83C2F">
        <w:t xml:space="preserve">Mehmet İrfan YETİK     </w:t>
      </w:r>
      <w:r w:rsidR="00CD4A59">
        <w:tab/>
        <w:t xml:space="preserve">  </w:t>
      </w:r>
      <w:r>
        <w:tab/>
        <w:t xml:space="preserve"> </w:t>
      </w:r>
      <w:proofErr w:type="spellStart"/>
      <w:r w:rsidR="00D83C2F">
        <w:t>M.Vahit</w:t>
      </w:r>
      <w:proofErr w:type="spellEnd"/>
      <w:r w:rsidR="00D83C2F">
        <w:t xml:space="preserve"> ARSLAN</w:t>
      </w:r>
      <w:r w:rsidR="00CD4A59">
        <w:tab/>
      </w:r>
      <w:r w:rsidR="00CD4A59" w:rsidRPr="00CD4A59">
        <w:rPr>
          <w:b/>
        </w:rPr>
        <w:tab/>
      </w:r>
      <w:r w:rsidR="00D83C2F">
        <w:rPr>
          <w:b/>
        </w:rPr>
        <w:t xml:space="preserve">      </w:t>
      </w:r>
      <w:r w:rsidR="00CD4A59">
        <w:t xml:space="preserve">   </w:t>
      </w:r>
      <w:r w:rsidR="00D83C2F">
        <w:t>Nihat ACAR</w:t>
      </w:r>
      <w:r w:rsidR="00CD4A59">
        <w:t xml:space="preserve">                                             </w:t>
      </w:r>
    </w:p>
    <w:p w:rsidR="00CD4A59" w:rsidRPr="00B7533E" w:rsidRDefault="00CD4A59" w:rsidP="00CD4A59">
      <w:r>
        <w:t xml:space="preserve">İlçe Milli Eğitim Müdürü                 </w:t>
      </w:r>
      <w:r w:rsidR="00D83C2F">
        <w:t xml:space="preserve">     </w:t>
      </w:r>
      <w:r>
        <w:t xml:space="preserve">  Şube Müdürü</w:t>
      </w:r>
      <w:r w:rsidR="00D83C2F">
        <w:t xml:space="preserve">      </w:t>
      </w:r>
      <w:r>
        <w:t xml:space="preserve">                Sendika Temsilcisi</w:t>
      </w: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CD4A59" w:rsidRDefault="00CD4A59" w:rsidP="00D42C22">
      <w:pPr>
        <w:rPr>
          <w:sz w:val="16"/>
          <w:szCs w:val="16"/>
        </w:rPr>
      </w:pPr>
    </w:p>
    <w:p w:rsidR="00D42C22" w:rsidRPr="00CD4A59" w:rsidRDefault="00785D5C" w:rsidP="00D42C22">
      <w:pPr>
        <w:rPr>
          <w:sz w:val="22"/>
          <w:szCs w:val="22"/>
        </w:rPr>
      </w:pPr>
      <w:r w:rsidRPr="00CD4A59">
        <w:rPr>
          <w:sz w:val="22"/>
          <w:szCs w:val="22"/>
        </w:rPr>
        <w:t>E</w:t>
      </w:r>
      <w:r w:rsidR="00D42C22" w:rsidRPr="00CD4A59">
        <w:rPr>
          <w:sz w:val="22"/>
          <w:szCs w:val="22"/>
        </w:rPr>
        <w:t>k:</w:t>
      </w:r>
    </w:p>
    <w:p w:rsidR="00D42C22" w:rsidRPr="00CD4A59" w:rsidRDefault="00D42C22" w:rsidP="00D42C22">
      <w:pPr>
        <w:pStyle w:val="Default"/>
        <w:jc w:val="both"/>
        <w:rPr>
          <w:sz w:val="22"/>
          <w:szCs w:val="22"/>
        </w:rPr>
      </w:pPr>
      <w:r w:rsidRPr="00CD4A59">
        <w:rPr>
          <w:sz w:val="22"/>
          <w:szCs w:val="22"/>
        </w:rPr>
        <w:t xml:space="preserve">1-Banka Promosyonu İhale Şartnamesi </w:t>
      </w:r>
    </w:p>
    <w:p w:rsidR="00D42C22" w:rsidRPr="00CD4A59" w:rsidRDefault="00D42C22" w:rsidP="00D42C22">
      <w:pPr>
        <w:pStyle w:val="Default"/>
        <w:jc w:val="both"/>
        <w:rPr>
          <w:sz w:val="22"/>
          <w:szCs w:val="22"/>
        </w:rPr>
      </w:pPr>
      <w:r w:rsidRPr="00CD4A59">
        <w:rPr>
          <w:sz w:val="22"/>
          <w:szCs w:val="22"/>
        </w:rPr>
        <w:t xml:space="preserve">2-Banka Promosyon İhalesi Banka Yetkilisi Mektubu Örneği </w:t>
      </w:r>
    </w:p>
    <w:p w:rsidR="00D42C22" w:rsidRPr="00CD4A59" w:rsidRDefault="00D42C22" w:rsidP="00D42C22">
      <w:pPr>
        <w:pStyle w:val="Default"/>
        <w:jc w:val="both"/>
        <w:rPr>
          <w:sz w:val="22"/>
          <w:szCs w:val="22"/>
        </w:rPr>
      </w:pPr>
      <w:r w:rsidRPr="00CD4A59">
        <w:rPr>
          <w:sz w:val="22"/>
          <w:szCs w:val="22"/>
        </w:rPr>
        <w:t xml:space="preserve">3-Banka Promosyon İhalesi Teklif Mektubu Örneği </w:t>
      </w:r>
    </w:p>
    <w:p w:rsidR="00D42C22" w:rsidRPr="00CD4A59" w:rsidRDefault="00D42C22" w:rsidP="00D42C22">
      <w:pPr>
        <w:jc w:val="both"/>
        <w:rPr>
          <w:sz w:val="22"/>
          <w:szCs w:val="22"/>
        </w:rPr>
      </w:pPr>
      <w:r w:rsidRPr="00CD4A59">
        <w:rPr>
          <w:sz w:val="22"/>
          <w:szCs w:val="22"/>
        </w:rPr>
        <w:lastRenderedPageBreak/>
        <w:t>4-Banka Bilgi Formu</w:t>
      </w:r>
    </w:p>
    <w:p w:rsidR="00AE27EC" w:rsidRPr="00785D5C" w:rsidRDefault="00AE27EC" w:rsidP="006C0F20">
      <w:pPr>
        <w:pStyle w:val="Default"/>
        <w:jc w:val="center"/>
        <w:rPr>
          <w:b/>
          <w:sz w:val="16"/>
          <w:szCs w:val="16"/>
        </w:rPr>
      </w:pPr>
    </w:p>
    <w:p w:rsidR="00F268F1" w:rsidRDefault="00F268F1" w:rsidP="006C0F20">
      <w:pPr>
        <w:pStyle w:val="Default"/>
        <w:jc w:val="center"/>
        <w:rPr>
          <w:b/>
        </w:rPr>
      </w:pPr>
    </w:p>
    <w:p w:rsidR="00406005" w:rsidRDefault="00406005" w:rsidP="006C0F20">
      <w:pPr>
        <w:pStyle w:val="Default"/>
        <w:jc w:val="center"/>
        <w:rPr>
          <w:b/>
        </w:rPr>
      </w:pPr>
    </w:p>
    <w:p w:rsidR="00406005" w:rsidRDefault="00406005" w:rsidP="006C0F20">
      <w:pPr>
        <w:pStyle w:val="Default"/>
        <w:jc w:val="center"/>
        <w:rPr>
          <w:b/>
        </w:rPr>
      </w:pPr>
    </w:p>
    <w:p w:rsidR="006C0F20" w:rsidRPr="00A4250B" w:rsidRDefault="002A7080" w:rsidP="006C0F20">
      <w:pPr>
        <w:pStyle w:val="Default"/>
        <w:jc w:val="center"/>
        <w:rPr>
          <w:b/>
        </w:rPr>
      </w:pPr>
      <w:r>
        <w:rPr>
          <w:b/>
        </w:rPr>
        <w:t>ATAKUM</w:t>
      </w:r>
      <w:r w:rsidR="001920A2">
        <w:rPr>
          <w:b/>
        </w:rPr>
        <w:t xml:space="preserve"> </w:t>
      </w:r>
      <w:r w:rsidR="00D12D0E">
        <w:rPr>
          <w:b/>
        </w:rPr>
        <w:t xml:space="preserve">İLÇE </w:t>
      </w:r>
      <w:r w:rsidR="00184687" w:rsidRPr="00A4250B">
        <w:rPr>
          <w:b/>
        </w:rPr>
        <w:t>MİLLİ EĞİTİM MÜDÜRLÜĞÜ</w:t>
      </w:r>
    </w:p>
    <w:p w:rsidR="006C0F20" w:rsidRPr="00A4250B" w:rsidRDefault="001920A2" w:rsidP="006C0F20">
      <w:pPr>
        <w:pStyle w:val="Default"/>
        <w:jc w:val="center"/>
      </w:pPr>
      <w:r>
        <w:rPr>
          <w:b/>
          <w:bCs/>
        </w:rPr>
        <w:t xml:space="preserve">  </w:t>
      </w:r>
      <w:r w:rsidR="006C0F20" w:rsidRPr="00A4250B">
        <w:rPr>
          <w:b/>
          <w:bCs/>
        </w:rPr>
        <w:t>BANKA PROMOSYONU İHALE ŞARTNAMESİ</w:t>
      </w:r>
    </w:p>
    <w:p w:rsidR="006C0F20" w:rsidRPr="00A4250B" w:rsidRDefault="006C0F20" w:rsidP="006C0F20">
      <w:pPr>
        <w:pStyle w:val="Default"/>
        <w:rPr>
          <w:b/>
          <w:bCs/>
        </w:rPr>
      </w:pPr>
    </w:p>
    <w:p w:rsidR="006C0F20" w:rsidRPr="00A4250B" w:rsidRDefault="006C0F20" w:rsidP="006C0F20">
      <w:pPr>
        <w:pStyle w:val="Default"/>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5977"/>
      </w:tblGrid>
      <w:tr w:rsidR="00184687" w:rsidRPr="00D11A0F">
        <w:tc>
          <w:tcPr>
            <w:tcW w:w="4068" w:type="dxa"/>
            <w:vAlign w:val="center"/>
          </w:tcPr>
          <w:p w:rsidR="00184687" w:rsidRPr="00D11A0F" w:rsidRDefault="00184687" w:rsidP="007A1575">
            <w:pPr>
              <w:pStyle w:val="Default"/>
              <w:rPr>
                <w:b/>
                <w:bCs/>
              </w:rPr>
            </w:pPr>
            <w:r w:rsidRPr="00D11A0F">
              <w:rPr>
                <w:b/>
                <w:bCs/>
              </w:rPr>
              <w:t>1-</w:t>
            </w:r>
            <w:r w:rsidRPr="00A4250B">
              <w:t>Kurumun Adı</w:t>
            </w:r>
          </w:p>
        </w:tc>
        <w:tc>
          <w:tcPr>
            <w:tcW w:w="5580" w:type="dxa"/>
            <w:vAlign w:val="center"/>
          </w:tcPr>
          <w:p w:rsidR="00184687" w:rsidRPr="00D11A0F" w:rsidRDefault="002A7080" w:rsidP="0092188A">
            <w:pPr>
              <w:pStyle w:val="Default"/>
              <w:rPr>
                <w:b/>
                <w:bCs/>
              </w:rPr>
            </w:pPr>
            <w:r>
              <w:t>:Atakum</w:t>
            </w:r>
            <w:r w:rsidR="007C1AF5">
              <w:t xml:space="preserve"> İlçe </w:t>
            </w:r>
            <w:r w:rsidR="00184687" w:rsidRPr="00A4250B">
              <w:t>Milli Eğitim Müdürlüğü</w:t>
            </w:r>
          </w:p>
        </w:tc>
      </w:tr>
      <w:tr w:rsidR="00184687" w:rsidRPr="00D11A0F">
        <w:tc>
          <w:tcPr>
            <w:tcW w:w="4068" w:type="dxa"/>
            <w:vAlign w:val="center"/>
          </w:tcPr>
          <w:p w:rsidR="00184687" w:rsidRPr="00D11A0F" w:rsidRDefault="00184687" w:rsidP="007A1575">
            <w:pPr>
              <w:pStyle w:val="Default"/>
              <w:rPr>
                <w:b/>
                <w:bCs/>
              </w:rPr>
            </w:pPr>
            <w:r w:rsidRPr="00A4250B">
              <w:t>A) Adresi</w:t>
            </w:r>
          </w:p>
        </w:tc>
        <w:tc>
          <w:tcPr>
            <w:tcW w:w="5580" w:type="dxa"/>
            <w:vAlign w:val="center"/>
          </w:tcPr>
          <w:p w:rsidR="00184687" w:rsidRPr="00A4250B" w:rsidRDefault="00184687" w:rsidP="00D83C2F">
            <w:r w:rsidRPr="00A4250B">
              <w:t xml:space="preserve">: </w:t>
            </w:r>
            <w:r w:rsidR="00CF780A">
              <w:t xml:space="preserve"> </w:t>
            </w:r>
            <w:r w:rsidR="00D83C2F">
              <w:t xml:space="preserve">Mimar Sinan Mahallesi Belediye Caddesi Yeni Kaymakamlık Hizmet Binası No: 12 Kat:5 </w:t>
            </w:r>
            <w:proofErr w:type="spellStart"/>
            <w:r w:rsidR="00D83C2F">
              <w:t>Atakum</w:t>
            </w:r>
            <w:proofErr w:type="spellEnd"/>
            <w:r w:rsidR="00D83C2F">
              <w:t>/Samsun</w:t>
            </w:r>
          </w:p>
        </w:tc>
      </w:tr>
      <w:tr w:rsidR="00184687" w:rsidRPr="00D11A0F">
        <w:tc>
          <w:tcPr>
            <w:tcW w:w="4068" w:type="dxa"/>
            <w:vAlign w:val="center"/>
          </w:tcPr>
          <w:p w:rsidR="00184687" w:rsidRPr="00D11A0F" w:rsidRDefault="00184687" w:rsidP="007A1575">
            <w:pPr>
              <w:pStyle w:val="Default"/>
              <w:rPr>
                <w:b/>
                <w:bCs/>
              </w:rPr>
            </w:pPr>
            <w:r w:rsidRPr="00A4250B">
              <w:t>B) Telefon ve Faks Numarası</w:t>
            </w:r>
          </w:p>
        </w:tc>
        <w:tc>
          <w:tcPr>
            <w:tcW w:w="5580" w:type="dxa"/>
            <w:vAlign w:val="center"/>
          </w:tcPr>
          <w:p w:rsidR="00184687" w:rsidRPr="00A4250B" w:rsidRDefault="00184687" w:rsidP="002A7080">
            <w:pPr>
              <w:pStyle w:val="Default"/>
            </w:pPr>
            <w:r w:rsidRPr="00A4250B">
              <w:t xml:space="preserve">: </w:t>
            </w:r>
            <w:r w:rsidR="0092188A" w:rsidRPr="00B7533E">
              <w:t>0</w:t>
            </w:r>
            <w:r w:rsidR="002A7080">
              <w:t xml:space="preserve"> 362</w:t>
            </w:r>
            <w:r w:rsidR="00901118">
              <w:t xml:space="preserve"> </w:t>
            </w:r>
            <w:r w:rsidR="002A7080">
              <w:t>438 61 48</w:t>
            </w:r>
          </w:p>
        </w:tc>
      </w:tr>
      <w:tr w:rsidR="00184687" w:rsidRPr="00D11A0F">
        <w:tc>
          <w:tcPr>
            <w:tcW w:w="4068" w:type="dxa"/>
            <w:vAlign w:val="center"/>
          </w:tcPr>
          <w:p w:rsidR="00184687" w:rsidRPr="00D11A0F" w:rsidRDefault="00184687" w:rsidP="007A1575">
            <w:pPr>
              <w:pStyle w:val="Default"/>
              <w:rPr>
                <w:b/>
                <w:bCs/>
              </w:rPr>
            </w:pPr>
            <w:r w:rsidRPr="00A4250B">
              <w:t>C) Elektronik Posta Adresi</w:t>
            </w:r>
          </w:p>
        </w:tc>
        <w:tc>
          <w:tcPr>
            <w:tcW w:w="5580" w:type="dxa"/>
            <w:vAlign w:val="center"/>
          </w:tcPr>
          <w:p w:rsidR="00184687" w:rsidRPr="00D11A0F" w:rsidRDefault="00184687" w:rsidP="007A1575">
            <w:pPr>
              <w:pStyle w:val="Default"/>
              <w:rPr>
                <w:b/>
                <w:bCs/>
              </w:rPr>
            </w:pPr>
            <w:r w:rsidRPr="00A4250B">
              <w:t xml:space="preserve">: </w:t>
            </w:r>
            <w:r w:rsidR="002A7080">
              <w:rPr>
                <w:color w:val="FF0000"/>
              </w:rPr>
              <w:t>atakum55</w:t>
            </w:r>
            <w:r w:rsidR="0092188A">
              <w:rPr>
                <w:color w:val="FF0000"/>
              </w:rPr>
              <w:t>@meb.</w:t>
            </w:r>
            <w:r w:rsidR="00901118">
              <w:rPr>
                <w:color w:val="FF0000"/>
              </w:rPr>
              <w:t>gov.tr</w:t>
            </w:r>
          </w:p>
        </w:tc>
      </w:tr>
      <w:tr w:rsidR="00184687" w:rsidRPr="00D11A0F">
        <w:tc>
          <w:tcPr>
            <w:tcW w:w="4068" w:type="dxa"/>
            <w:vAlign w:val="center"/>
          </w:tcPr>
          <w:p w:rsidR="00184687" w:rsidRPr="00D11A0F" w:rsidRDefault="00184687" w:rsidP="007A1575">
            <w:pPr>
              <w:pStyle w:val="Default"/>
              <w:rPr>
                <w:b/>
                <w:bCs/>
              </w:rPr>
            </w:pPr>
            <w:r w:rsidRPr="00D11A0F">
              <w:rPr>
                <w:b/>
                <w:bCs/>
              </w:rPr>
              <w:t>2-</w:t>
            </w:r>
            <w:r w:rsidRPr="00A4250B">
              <w:t>İhale Konusu ve Kapsamı</w:t>
            </w:r>
          </w:p>
        </w:tc>
        <w:tc>
          <w:tcPr>
            <w:tcW w:w="5580" w:type="dxa"/>
            <w:vAlign w:val="center"/>
          </w:tcPr>
          <w:p w:rsidR="00184687" w:rsidRPr="00A4250B" w:rsidRDefault="00184687" w:rsidP="00D11A0F">
            <w:pPr>
              <w:pStyle w:val="Default"/>
              <w:ind w:left="4248" w:hanging="4245"/>
            </w:pPr>
            <w:r w:rsidRPr="00A4250B">
              <w:t xml:space="preserve">: Banka Promosyonu İhalesi </w:t>
            </w:r>
            <w:proofErr w:type="gramStart"/>
            <w:r w:rsidRPr="00A4250B">
              <w:t>(</w:t>
            </w:r>
            <w:proofErr w:type="gramEnd"/>
            <w:r w:rsidRPr="00A4250B">
              <w:t>Maaş, ek ders,</w:t>
            </w:r>
          </w:p>
          <w:p w:rsidR="00184687" w:rsidRPr="00D11A0F" w:rsidRDefault="00184687" w:rsidP="008E70D3">
            <w:pPr>
              <w:pStyle w:val="Default"/>
              <w:rPr>
                <w:b/>
                <w:bCs/>
              </w:rPr>
            </w:pPr>
            <w:r w:rsidRPr="00A4250B">
              <w:t xml:space="preserve">   </w:t>
            </w:r>
            <w:proofErr w:type="spellStart"/>
            <w:proofErr w:type="gramStart"/>
            <w:r w:rsidRPr="00A4250B">
              <w:t>Yolluk,</w:t>
            </w:r>
            <w:r w:rsidR="0092188A">
              <w:t>Eğitim</w:t>
            </w:r>
            <w:proofErr w:type="spellEnd"/>
            <w:proofErr w:type="gramEnd"/>
            <w:r w:rsidR="0092188A">
              <w:t xml:space="preserve"> ödenekleri,</w:t>
            </w:r>
            <w:r w:rsidRPr="00D11A0F">
              <w:rPr>
                <w:b/>
                <w:bCs/>
              </w:rPr>
              <w:t xml:space="preserve"> </w:t>
            </w:r>
            <w:r w:rsidRPr="00D11A0F">
              <w:rPr>
                <w:bCs/>
              </w:rPr>
              <w:t>S</w:t>
            </w:r>
            <w:r w:rsidRPr="00A4250B">
              <w:t xml:space="preserve">ınav </w:t>
            </w:r>
            <w:proofErr w:type="spellStart"/>
            <w:r w:rsidRPr="00A4250B">
              <w:t>Ücreti</w:t>
            </w:r>
            <w:r w:rsidR="0092188A">
              <w:t>,</w:t>
            </w:r>
            <w:r w:rsidR="008E70D3">
              <w:t>ders</w:t>
            </w:r>
            <w:proofErr w:type="spellEnd"/>
            <w:r w:rsidR="008E70D3">
              <w:t xml:space="preserve"> ücreti</w:t>
            </w:r>
            <w:r w:rsidRPr="00A4250B">
              <w:t xml:space="preserve">) </w:t>
            </w:r>
          </w:p>
        </w:tc>
      </w:tr>
      <w:tr w:rsidR="00184687" w:rsidRPr="00D11A0F">
        <w:tc>
          <w:tcPr>
            <w:tcW w:w="4068" w:type="dxa"/>
            <w:vAlign w:val="center"/>
          </w:tcPr>
          <w:p w:rsidR="00184687" w:rsidRPr="00D11A0F" w:rsidRDefault="007A1575" w:rsidP="007A1575">
            <w:pPr>
              <w:pStyle w:val="Default"/>
              <w:rPr>
                <w:b/>
                <w:bCs/>
              </w:rPr>
            </w:pPr>
            <w:r w:rsidRPr="00D11A0F">
              <w:rPr>
                <w:b/>
                <w:bCs/>
              </w:rPr>
              <w:t>3-</w:t>
            </w:r>
            <w:r w:rsidRPr="00A4250B">
              <w:t>İhale Usulü</w:t>
            </w:r>
          </w:p>
        </w:tc>
        <w:tc>
          <w:tcPr>
            <w:tcW w:w="5580" w:type="dxa"/>
            <w:vAlign w:val="center"/>
          </w:tcPr>
          <w:p w:rsidR="00184687" w:rsidRPr="00D11A0F" w:rsidRDefault="002A7080" w:rsidP="007A1575">
            <w:pPr>
              <w:pStyle w:val="Default"/>
              <w:rPr>
                <w:b/>
                <w:bCs/>
              </w:rPr>
            </w:pPr>
            <w:r>
              <w:t xml:space="preserve">: </w:t>
            </w:r>
            <w:r w:rsidR="00E97409">
              <w:t xml:space="preserve"> </w:t>
            </w:r>
            <w:r w:rsidR="003B781C" w:rsidRPr="00A4250B">
              <w:t>Kapalı Zarf ve Açık Artırma Usulü</w:t>
            </w:r>
          </w:p>
        </w:tc>
      </w:tr>
      <w:tr w:rsidR="00184687" w:rsidRPr="00D11A0F">
        <w:tc>
          <w:tcPr>
            <w:tcW w:w="4068" w:type="dxa"/>
            <w:vAlign w:val="center"/>
          </w:tcPr>
          <w:p w:rsidR="00184687" w:rsidRPr="00D11A0F" w:rsidRDefault="007A1575" w:rsidP="007A1575">
            <w:pPr>
              <w:pStyle w:val="Default"/>
              <w:rPr>
                <w:b/>
                <w:bCs/>
              </w:rPr>
            </w:pPr>
            <w:r w:rsidRPr="00D11A0F">
              <w:rPr>
                <w:b/>
                <w:bCs/>
              </w:rPr>
              <w:t>4-</w:t>
            </w:r>
            <w:r w:rsidRPr="00A4250B">
              <w:t>Kurumdaki Çalışan Personel Sayısı</w:t>
            </w:r>
          </w:p>
        </w:tc>
        <w:tc>
          <w:tcPr>
            <w:tcW w:w="5580" w:type="dxa"/>
            <w:vAlign w:val="center"/>
          </w:tcPr>
          <w:p w:rsidR="00184687" w:rsidRPr="00D11A0F" w:rsidRDefault="007A1575" w:rsidP="005C0774">
            <w:pPr>
              <w:pStyle w:val="Default"/>
              <w:rPr>
                <w:bCs/>
              </w:rPr>
            </w:pPr>
            <w:r w:rsidRPr="00D11A0F">
              <w:rPr>
                <w:bCs/>
              </w:rPr>
              <w:t xml:space="preserve">: </w:t>
            </w:r>
            <w:r w:rsidR="00D83C2F">
              <w:rPr>
                <w:bCs/>
              </w:rPr>
              <w:t>2216</w:t>
            </w:r>
            <w:r w:rsidR="0092188A">
              <w:t xml:space="preserve"> (657 tabi</w:t>
            </w:r>
            <w:r w:rsidR="009A7D73">
              <w:t xml:space="preserve"> </w:t>
            </w:r>
            <w:proofErr w:type="gramStart"/>
            <w:r w:rsidR="009A7D73">
              <w:t>öğretmen ,</w:t>
            </w:r>
            <w:proofErr w:type="spellStart"/>
            <w:r w:rsidR="009A7D73">
              <w:t>memur</w:t>
            </w:r>
            <w:proofErr w:type="gramEnd"/>
            <w:r w:rsidR="009A7D73">
              <w:t>,hizmetli</w:t>
            </w:r>
            <w:proofErr w:type="spellEnd"/>
            <w:r w:rsidR="009A7D73">
              <w:t xml:space="preserve"> ve 4-b</w:t>
            </w:r>
            <w:r w:rsidR="0092188A">
              <w:t xml:space="preserve"> personel)</w:t>
            </w:r>
          </w:p>
        </w:tc>
      </w:tr>
      <w:tr w:rsidR="007A1575" w:rsidRPr="00D11A0F">
        <w:tc>
          <w:tcPr>
            <w:tcW w:w="4068" w:type="dxa"/>
            <w:vAlign w:val="center"/>
          </w:tcPr>
          <w:p w:rsidR="007A1575" w:rsidRPr="00D11A0F" w:rsidRDefault="007A1575" w:rsidP="007A1575">
            <w:pPr>
              <w:pStyle w:val="Default"/>
              <w:rPr>
                <w:b/>
                <w:bCs/>
              </w:rPr>
            </w:pPr>
            <w:r w:rsidRPr="00D11A0F">
              <w:rPr>
                <w:b/>
                <w:bCs/>
              </w:rPr>
              <w:t>5-</w:t>
            </w:r>
            <w:r w:rsidRPr="00A4250B">
              <w:t>Kurumun Yıllık</w:t>
            </w:r>
            <w:r w:rsidR="0092188A">
              <w:t xml:space="preserve"> Yaklaşık</w:t>
            </w:r>
            <w:r w:rsidRPr="00A4250B">
              <w:t xml:space="preserve"> Nakit Akışı</w:t>
            </w:r>
          </w:p>
        </w:tc>
        <w:tc>
          <w:tcPr>
            <w:tcW w:w="5580" w:type="dxa"/>
            <w:vAlign w:val="center"/>
          </w:tcPr>
          <w:p w:rsidR="00D76931" w:rsidRDefault="00D76931" w:rsidP="00D11A0F">
            <w:pPr>
              <w:pStyle w:val="Default"/>
              <w:ind w:left="4245" w:hanging="4245"/>
            </w:pPr>
          </w:p>
          <w:p w:rsidR="007A1575" w:rsidRPr="00A4250B" w:rsidRDefault="007A1575" w:rsidP="00D11A0F">
            <w:pPr>
              <w:pStyle w:val="Default"/>
              <w:ind w:left="4245" w:hanging="4245"/>
            </w:pPr>
            <w:r w:rsidRPr="00A4250B">
              <w:t xml:space="preserve">: </w:t>
            </w:r>
            <w:r w:rsidR="005C0774">
              <w:t xml:space="preserve">   </w:t>
            </w:r>
            <w:r w:rsidR="00D83C2F">
              <w:t>12.476.006,32</w:t>
            </w:r>
            <w:r w:rsidR="005C0774">
              <w:t xml:space="preserve"> </w:t>
            </w:r>
            <w:r w:rsidR="005C0774" w:rsidRPr="00B7533E">
              <w:t>TL*12 =</w:t>
            </w:r>
            <w:r w:rsidR="00D83C2F">
              <w:t>149.712.075,8</w:t>
            </w:r>
            <w:r w:rsidR="005C0774" w:rsidRPr="00A4250B">
              <w:t xml:space="preserve"> TL </w:t>
            </w:r>
            <w:r w:rsidR="005C0774">
              <w:t xml:space="preserve">(yıllık)  </w:t>
            </w:r>
            <w:r w:rsidRPr="00A4250B">
              <w:t xml:space="preserve"> </w:t>
            </w:r>
          </w:p>
          <w:p w:rsidR="007A1575" w:rsidRPr="00A4250B" w:rsidRDefault="007A1575" w:rsidP="00D11A0F">
            <w:pPr>
              <w:pStyle w:val="Default"/>
              <w:ind w:left="4245" w:hanging="4245"/>
            </w:pPr>
          </w:p>
        </w:tc>
      </w:tr>
      <w:tr w:rsidR="007A1575" w:rsidRPr="00D11A0F">
        <w:tc>
          <w:tcPr>
            <w:tcW w:w="4068" w:type="dxa"/>
            <w:vAlign w:val="center"/>
          </w:tcPr>
          <w:p w:rsidR="007A1575" w:rsidRPr="00D11A0F" w:rsidRDefault="007A1575" w:rsidP="007A1575">
            <w:pPr>
              <w:pStyle w:val="Default"/>
              <w:rPr>
                <w:b/>
                <w:bCs/>
              </w:rPr>
            </w:pPr>
            <w:r w:rsidRPr="00D11A0F">
              <w:rPr>
                <w:b/>
                <w:bCs/>
              </w:rPr>
              <w:t>6-</w:t>
            </w:r>
            <w:r w:rsidRPr="00A4250B">
              <w:t>Promosyon İhalesinin Yapılacağı Yer</w:t>
            </w:r>
          </w:p>
        </w:tc>
        <w:tc>
          <w:tcPr>
            <w:tcW w:w="5580" w:type="dxa"/>
            <w:vAlign w:val="center"/>
          </w:tcPr>
          <w:p w:rsidR="007A1575" w:rsidRPr="00A4250B" w:rsidRDefault="007A1575" w:rsidP="002A7080">
            <w:pPr>
              <w:pStyle w:val="Default"/>
              <w:ind w:left="4245" w:hanging="4245"/>
            </w:pPr>
            <w:r w:rsidRPr="00A4250B">
              <w:t xml:space="preserve">: </w:t>
            </w:r>
            <w:r w:rsidR="002A7080">
              <w:t>Atakum İlçe Milli Eğitim Müdürlüğü Müdür Odası</w:t>
            </w:r>
          </w:p>
        </w:tc>
      </w:tr>
      <w:tr w:rsidR="007A1575" w:rsidRPr="00D11A0F">
        <w:tc>
          <w:tcPr>
            <w:tcW w:w="4068" w:type="dxa"/>
            <w:vAlign w:val="center"/>
          </w:tcPr>
          <w:p w:rsidR="007A1575" w:rsidRPr="00D11A0F" w:rsidRDefault="007A1575" w:rsidP="007A1575">
            <w:pPr>
              <w:pStyle w:val="Default"/>
              <w:rPr>
                <w:b/>
                <w:bCs/>
              </w:rPr>
            </w:pPr>
            <w:r w:rsidRPr="00D11A0F">
              <w:rPr>
                <w:b/>
                <w:bCs/>
              </w:rPr>
              <w:t>7-</w:t>
            </w:r>
            <w:r w:rsidRPr="00A4250B">
              <w:t>Promosyon İhalesi Tarih ve Saati</w:t>
            </w:r>
          </w:p>
        </w:tc>
        <w:tc>
          <w:tcPr>
            <w:tcW w:w="5580" w:type="dxa"/>
            <w:vAlign w:val="center"/>
          </w:tcPr>
          <w:p w:rsidR="007A1575" w:rsidRPr="00D11A0F" w:rsidRDefault="007A1575" w:rsidP="00D83C2F">
            <w:pPr>
              <w:pStyle w:val="Default"/>
              <w:rPr>
                <w:b/>
                <w:bCs/>
              </w:rPr>
            </w:pPr>
            <w:r w:rsidRPr="00A4250B">
              <w:t xml:space="preserve">: </w:t>
            </w:r>
            <w:proofErr w:type="gramStart"/>
            <w:r w:rsidR="002A7080">
              <w:t>1</w:t>
            </w:r>
            <w:r w:rsidR="00D83C2F">
              <w:t>3</w:t>
            </w:r>
            <w:r w:rsidR="00A64EAF">
              <w:t>/</w:t>
            </w:r>
            <w:r w:rsidR="002A7080">
              <w:t>12</w:t>
            </w:r>
            <w:r w:rsidR="00EE1736">
              <w:t>/</w:t>
            </w:r>
            <w:r w:rsidR="00541659">
              <w:t>201</w:t>
            </w:r>
            <w:r w:rsidR="00D83C2F">
              <w:t>8</w:t>
            </w:r>
            <w:proofErr w:type="gramEnd"/>
            <w:r w:rsidR="008E70D3">
              <w:t xml:space="preserve"> </w:t>
            </w:r>
            <w:r w:rsidR="00D83C2F">
              <w:t>Perşembe</w:t>
            </w:r>
            <w:r w:rsidR="00745A94">
              <w:t xml:space="preserve"> </w:t>
            </w:r>
            <w:r w:rsidR="00745A94" w:rsidRPr="00B7533E">
              <w:rPr>
                <w:spacing w:val="-10"/>
              </w:rPr>
              <w:t>günü</w:t>
            </w:r>
            <w:r w:rsidR="008E70D3" w:rsidRPr="00B7533E">
              <w:rPr>
                <w:spacing w:val="-10"/>
              </w:rPr>
              <w:t xml:space="preserve">, saat </w:t>
            </w:r>
            <w:r w:rsidR="008E70D3">
              <w:rPr>
                <w:spacing w:val="-10"/>
              </w:rPr>
              <w:t>10:</w:t>
            </w:r>
            <w:r w:rsidR="008E70D3" w:rsidRPr="00B7533E">
              <w:rPr>
                <w:spacing w:val="-10"/>
              </w:rPr>
              <w:t>00</w:t>
            </w:r>
            <w:r w:rsidR="00AC6F4F">
              <w:rPr>
                <w:spacing w:val="-10"/>
              </w:rPr>
              <w:t xml:space="preserve"> (TRT Saati)</w:t>
            </w:r>
          </w:p>
        </w:tc>
      </w:tr>
    </w:tbl>
    <w:p w:rsidR="00743E26" w:rsidRDefault="00743E26" w:rsidP="006C0F20">
      <w:pPr>
        <w:pStyle w:val="Default"/>
        <w:jc w:val="both"/>
        <w:rPr>
          <w:b/>
          <w:bCs/>
        </w:rPr>
      </w:pPr>
    </w:p>
    <w:p w:rsidR="00A16A28" w:rsidRDefault="00A16A28" w:rsidP="006C0F20">
      <w:pPr>
        <w:pStyle w:val="Default"/>
        <w:jc w:val="both"/>
        <w:rPr>
          <w:b/>
          <w:bCs/>
        </w:rPr>
      </w:pPr>
      <w:r w:rsidRPr="00A4250B">
        <w:rPr>
          <w:b/>
          <w:bCs/>
        </w:rPr>
        <w:t xml:space="preserve">A-GENEL ŞARTLAR </w:t>
      </w:r>
    </w:p>
    <w:p w:rsidR="00743E26" w:rsidRPr="00A4250B" w:rsidRDefault="00743E26" w:rsidP="006C0F20">
      <w:pPr>
        <w:pStyle w:val="Default"/>
        <w:jc w:val="both"/>
      </w:pPr>
    </w:p>
    <w:p w:rsidR="00A16A28" w:rsidRDefault="00A16A28" w:rsidP="006C0F20">
      <w:pPr>
        <w:pStyle w:val="Default"/>
        <w:jc w:val="both"/>
      </w:pPr>
      <w:r w:rsidRPr="00A4250B">
        <w:rPr>
          <w:b/>
          <w:bCs/>
        </w:rPr>
        <w:t xml:space="preserve">1. </w:t>
      </w:r>
      <w:r w:rsidRPr="00A4250B">
        <w:t xml:space="preserve">İhale, </w:t>
      </w:r>
      <w:r w:rsidR="00227C2B">
        <w:t xml:space="preserve">İlçe </w:t>
      </w:r>
      <w:r w:rsidR="008E70D3">
        <w:t>Mill</w:t>
      </w:r>
      <w:r w:rsidR="00541659">
        <w:t xml:space="preserve">i Eğitim Müdürlüğü ve Müdürlüğümüze bağlı </w:t>
      </w:r>
      <w:r w:rsidR="00ED2C66">
        <w:t xml:space="preserve"> </w:t>
      </w:r>
      <w:r w:rsidR="00541659">
        <w:t xml:space="preserve">adet </w:t>
      </w:r>
      <w:r w:rsidR="009223DF">
        <w:t>okul/kurumlarda (</w:t>
      </w:r>
      <w:proofErr w:type="spellStart"/>
      <w:proofErr w:type="gramStart"/>
      <w:r w:rsidR="00541659">
        <w:t>Anaokulu,İ</w:t>
      </w:r>
      <w:r w:rsidR="00ED2C66">
        <w:t>lkokul</w:t>
      </w:r>
      <w:proofErr w:type="gramEnd"/>
      <w:r w:rsidR="00ED2C66">
        <w:t>,Ortaokul,Lise</w:t>
      </w:r>
      <w:proofErr w:type="spellEnd"/>
      <w:r w:rsidR="00D76DA5">
        <w:t>, Özel Eğitim Okulları</w:t>
      </w:r>
      <w:r w:rsidR="00ED2C66">
        <w:t xml:space="preserve"> ve </w:t>
      </w:r>
      <w:r w:rsidR="009223DF">
        <w:t>H</w:t>
      </w:r>
      <w:r w:rsidR="00ED2C66">
        <w:t xml:space="preserve">alk Eğitim Merkezi </w:t>
      </w:r>
      <w:r w:rsidR="009223DF">
        <w:t>,)</w:t>
      </w:r>
      <w:r w:rsidR="00541659">
        <w:t xml:space="preserve"> </w:t>
      </w:r>
      <w:r w:rsidRPr="00A4250B">
        <w:t>görev yapan personelin maaş, ek</w:t>
      </w:r>
      <w:r w:rsidR="00BC68B3" w:rsidRPr="00A4250B">
        <w:t xml:space="preserve"> </w:t>
      </w:r>
      <w:r w:rsidRPr="00A4250B">
        <w:t>ders,</w:t>
      </w:r>
      <w:r w:rsidR="00D2725F" w:rsidRPr="00A4250B">
        <w:t xml:space="preserve"> yolluk, sınav ücreti</w:t>
      </w:r>
      <w:r w:rsidR="00D76DA5">
        <w:t xml:space="preserve">, ilave ödemeler, ek ödeme </w:t>
      </w:r>
      <w:r w:rsidR="008E70D3">
        <w:t>ve ders ücreti</w:t>
      </w:r>
      <w:r w:rsidR="00D2725F" w:rsidRPr="00A4250B">
        <w:t xml:space="preserve"> </w:t>
      </w:r>
      <w:r w:rsidRPr="00A4250B">
        <w:t xml:space="preserve">ödemelerini kapsamaktadır. </w:t>
      </w:r>
    </w:p>
    <w:p w:rsidR="008E70D3" w:rsidRPr="00A4250B" w:rsidRDefault="008E70D3" w:rsidP="006C0F20">
      <w:pPr>
        <w:pStyle w:val="Default"/>
        <w:jc w:val="both"/>
      </w:pPr>
    </w:p>
    <w:p w:rsidR="00BA7CDB" w:rsidRDefault="00A16A28" w:rsidP="006C0F20">
      <w:pPr>
        <w:pStyle w:val="Default"/>
        <w:jc w:val="both"/>
      </w:pPr>
      <w:r w:rsidRPr="00A4250B">
        <w:rPr>
          <w:b/>
          <w:bCs/>
        </w:rPr>
        <w:t xml:space="preserve">2. </w:t>
      </w:r>
      <w:r w:rsidR="00227C2B" w:rsidRPr="00743E26">
        <w:rPr>
          <w:bCs/>
        </w:rPr>
        <w:t>İlçe</w:t>
      </w:r>
      <w:r w:rsidR="00227C2B">
        <w:rPr>
          <w:b/>
          <w:bCs/>
        </w:rPr>
        <w:t xml:space="preserve"> </w:t>
      </w:r>
      <w:r w:rsidR="007B19DB" w:rsidRPr="007B19DB">
        <w:rPr>
          <w:bCs/>
        </w:rPr>
        <w:t>Milli Eğitim Müdürlüğü</w:t>
      </w:r>
      <w:r w:rsidR="007B19DB">
        <w:rPr>
          <w:b/>
          <w:bCs/>
        </w:rPr>
        <w:t xml:space="preserve"> </w:t>
      </w:r>
      <w:r w:rsidR="00384422">
        <w:t xml:space="preserve">ilgili birimlerinde </w:t>
      </w:r>
      <w:r w:rsidR="00D83C2F">
        <w:t>2216</w:t>
      </w:r>
      <w:r w:rsidR="008E70D3" w:rsidRPr="008E70D3">
        <w:rPr>
          <w:color w:val="FF0000"/>
        </w:rPr>
        <w:t xml:space="preserve"> (657 tabi </w:t>
      </w:r>
      <w:proofErr w:type="gramStart"/>
      <w:r w:rsidR="008E70D3" w:rsidRPr="008E70D3">
        <w:rPr>
          <w:color w:val="FF0000"/>
        </w:rPr>
        <w:t>öğretmen ,</w:t>
      </w:r>
      <w:proofErr w:type="spellStart"/>
      <w:r w:rsidR="008E70D3" w:rsidRPr="008E70D3">
        <w:rPr>
          <w:color w:val="FF0000"/>
        </w:rPr>
        <w:t>memur</w:t>
      </w:r>
      <w:proofErr w:type="gramEnd"/>
      <w:r w:rsidR="008E70D3" w:rsidRPr="008E70D3">
        <w:rPr>
          <w:color w:val="FF0000"/>
        </w:rPr>
        <w:t>,hizmetli</w:t>
      </w:r>
      <w:proofErr w:type="spellEnd"/>
      <w:r w:rsidR="008E70D3" w:rsidRPr="008E70D3">
        <w:rPr>
          <w:color w:val="FF0000"/>
        </w:rPr>
        <w:t xml:space="preserve"> ve 4-</w:t>
      </w:r>
      <w:r w:rsidR="00BF0F90">
        <w:rPr>
          <w:color w:val="FF0000"/>
        </w:rPr>
        <w:t>b</w:t>
      </w:r>
      <w:r w:rsidR="00B511FF">
        <w:rPr>
          <w:color w:val="FF0000"/>
        </w:rPr>
        <w:t>’li</w:t>
      </w:r>
      <w:r w:rsidR="008E70D3" w:rsidRPr="008E70D3">
        <w:rPr>
          <w:color w:val="FF0000"/>
        </w:rPr>
        <w:t xml:space="preserve"> personel)</w:t>
      </w:r>
      <w:r w:rsidR="008E70D3">
        <w:t xml:space="preserve"> </w:t>
      </w:r>
      <w:r w:rsidR="00CD61C7">
        <w:t>personel</w:t>
      </w:r>
      <w:r w:rsidR="007B19DB">
        <w:t xml:space="preserve"> bulunmakta olup yıllık (201</w:t>
      </w:r>
      <w:r w:rsidR="00BF0F90">
        <w:t>8</w:t>
      </w:r>
      <w:r w:rsidR="007B19DB">
        <w:t xml:space="preserve"> yılı</w:t>
      </w:r>
      <w:r w:rsidR="00227C2B">
        <w:t xml:space="preserve"> </w:t>
      </w:r>
      <w:r w:rsidR="009223DF">
        <w:t>Ocak</w:t>
      </w:r>
      <w:r w:rsidR="00B511FF">
        <w:t xml:space="preserve"> </w:t>
      </w:r>
      <w:r w:rsidR="00227C2B">
        <w:t>ayı</w:t>
      </w:r>
      <w:r w:rsidR="007B19DB">
        <w:t xml:space="preserve"> ) nakit akışının (maaş, ek ders) yaklaşık </w:t>
      </w:r>
      <w:r w:rsidR="00D83C2F">
        <w:t>149.712.075,8</w:t>
      </w:r>
      <w:r w:rsidR="00126F1C" w:rsidRPr="00A4250B">
        <w:t xml:space="preserve"> TL </w:t>
      </w:r>
      <w:r w:rsidR="00227C2B">
        <w:t>olarak</w:t>
      </w:r>
      <w:r w:rsidR="007B19DB">
        <w:t xml:space="preserve"> </w:t>
      </w:r>
      <w:r w:rsidR="00B511FF">
        <w:t>g</w:t>
      </w:r>
      <w:r w:rsidR="007B19DB">
        <w:t>erçekleştirilmesi öngörülmektedir.</w:t>
      </w:r>
    </w:p>
    <w:p w:rsidR="00B14A03" w:rsidRDefault="00B14A03" w:rsidP="006C0F20">
      <w:pPr>
        <w:pStyle w:val="Default"/>
        <w:jc w:val="both"/>
      </w:pPr>
    </w:p>
    <w:p w:rsidR="00A30B2E" w:rsidRDefault="00A16A28" w:rsidP="006C0F20">
      <w:pPr>
        <w:pStyle w:val="Default"/>
        <w:jc w:val="both"/>
        <w:rPr>
          <w:color w:val="FF0000"/>
          <w:u w:val="single"/>
        </w:rPr>
      </w:pPr>
      <w:r w:rsidRPr="00A4250B">
        <w:rPr>
          <w:b/>
          <w:bCs/>
        </w:rPr>
        <w:t xml:space="preserve">3. </w:t>
      </w:r>
      <w:r w:rsidR="00E30F17" w:rsidRPr="00E55D25">
        <w:rPr>
          <w:color w:val="FF0000"/>
          <w:u w:val="single"/>
        </w:rPr>
        <w:t xml:space="preserve">Anlaşmanın süresi </w:t>
      </w:r>
      <w:r w:rsidR="007B65B6">
        <w:rPr>
          <w:color w:val="FF0000"/>
          <w:u w:val="single"/>
        </w:rPr>
        <w:t>1</w:t>
      </w:r>
      <w:r w:rsidR="00B511FF">
        <w:rPr>
          <w:color w:val="FF0000"/>
          <w:u w:val="single"/>
        </w:rPr>
        <w:t>5</w:t>
      </w:r>
      <w:r w:rsidR="007B65B6">
        <w:rPr>
          <w:color w:val="FF0000"/>
          <w:u w:val="single"/>
        </w:rPr>
        <w:t>.0</w:t>
      </w:r>
      <w:r w:rsidR="002A7080">
        <w:rPr>
          <w:color w:val="FF0000"/>
          <w:u w:val="single"/>
        </w:rPr>
        <w:t>1</w:t>
      </w:r>
      <w:r w:rsidR="00B14A03">
        <w:rPr>
          <w:color w:val="FF0000"/>
          <w:u w:val="single"/>
        </w:rPr>
        <w:t>.201</w:t>
      </w:r>
      <w:r w:rsidR="00B95646">
        <w:rPr>
          <w:color w:val="FF0000"/>
          <w:u w:val="single"/>
        </w:rPr>
        <w:t>9</w:t>
      </w:r>
      <w:r w:rsidR="00E55D25" w:rsidRPr="00E55D25">
        <w:rPr>
          <w:color w:val="FF0000"/>
          <w:u w:val="single"/>
        </w:rPr>
        <w:t xml:space="preserve"> tarihinden </w:t>
      </w:r>
      <w:r w:rsidR="00B511FF">
        <w:rPr>
          <w:color w:val="FF0000"/>
          <w:u w:val="single"/>
        </w:rPr>
        <w:t>itibaren 15.0</w:t>
      </w:r>
      <w:r w:rsidR="002A7080">
        <w:rPr>
          <w:color w:val="FF0000"/>
          <w:u w:val="single"/>
        </w:rPr>
        <w:t>1</w:t>
      </w:r>
      <w:r w:rsidR="00B95646">
        <w:rPr>
          <w:color w:val="FF0000"/>
          <w:u w:val="single"/>
        </w:rPr>
        <w:t>.202</w:t>
      </w:r>
      <w:r w:rsidR="00BE2287">
        <w:rPr>
          <w:color w:val="FF0000"/>
          <w:u w:val="single"/>
        </w:rPr>
        <w:t>2</w:t>
      </w:r>
      <w:r w:rsidR="00B14A03">
        <w:rPr>
          <w:color w:val="FF0000"/>
          <w:u w:val="single"/>
        </w:rPr>
        <w:t xml:space="preserve"> tarihine kadar 3</w:t>
      </w:r>
      <w:r w:rsidR="00156DCE">
        <w:rPr>
          <w:color w:val="FF0000"/>
          <w:u w:val="single"/>
        </w:rPr>
        <w:t xml:space="preserve"> </w:t>
      </w:r>
      <w:r w:rsidR="00E30F17" w:rsidRPr="00E55D25">
        <w:rPr>
          <w:color w:val="FF0000"/>
          <w:u w:val="single"/>
        </w:rPr>
        <w:t>yıldır.</w:t>
      </w:r>
      <w:r w:rsidR="00B14A03">
        <w:rPr>
          <w:color w:val="FF0000"/>
          <w:u w:val="single"/>
        </w:rPr>
        <w:t>(36 ay)</w:t>
      </w:r>
      <w:r w:rsidR="00E30F17" w:rsidRPr="00E55D25">
        <w:rPr>
          <w:color w:val="FF0000"/>
          <w:u w:val="single"/>
        </w:rPr>
        <w:t xml:space="preserve"> </w:t>
      </w:r>
    </w:p>
    <w:p w:rsidR="002119DE" w:rsidRPr="00E55D25" w:rsidRDefault="002119DE" w:rsidP="006C0F20">
      <w:pPr>
        <w:pStyle w:val="Default"/>
        <w:jc w:val="both"/>
        <w:rPr>
          <w:color w:val="FF0000"/>
          <w:u w:val="single"/>
        </w:rPr>
      </w:pPr>
    </w:p>
    <w:p w:rsidR="00A16A28" w:rsidRDefault="00A16A28" w:rsidP="006C0F20">
      <w:pPr>
        <w:jc w:val="both"/>
      </w:pPr>
      <w:r w:rsidRPr="00A4250B">
        <w:rPr>
          <w:b/>
          <w:bCs/>
        </w:rPr>
        <w:t xml:space="preserve">4. </w:t>
      </w:r>
      <w:r w:rsidRPr="00A4250B">
        <w:t xml:space="preserve">İhale tekliflerinin, </w:t>
      </w:r>
      <w:r w:rsidR="00E96B9C">
        <w:t>ilgili kurumların</w:t>
      </w:r>
      <w:r w:rsidRPr="00A4250B">
        <w:t xml:space="preserve"> personelinin yarıyıl ve yaz tatillerinde işlem yapma konusunda sıkıntı çekmeyeceği yaygın servis ağı bulunan bankalara verilmesi esas alınmıştır. </w:t>
      </w:r>
      <w:r w:rsidR="00BC68B3" w:rsidRPr="00A4250B">
        <w:t>Ancak bu şartı taşımayan bankalar ortak noktalardan ücretsiz yararlandırmayı taahhüt ettiği takdirde teklifleri değerlendirilecektir.</w:t>
      </w:r>
    </w:p>
    <w:p w:rsidR="00B14A03" w:rsidRPr="00A4250B" w:rsidRDefault="00B14A03" w:rsidP="006C0F20">
      <w:pPr>
        <w:jc w:val="both"/>
      </w:pPr>
    </w:p>
    <w:p w:rsidR="00A16A28" w:rsidRDefault="00A16A28" w:rsidP="00E30F17">
      <w:pPr>
        <w:jc w:val="both"/>
      </w:pPr>
      <w:r w:rsidRPr="00A4250B">
        <w:rPr>
          <w:b/>
          <w:bCs/>
        </w:rPr>
        <w:t xml:space="preserve">5. </w:t>
      </w:r>
      <w:r w:rsidR="00E30F17" w:rsidRPr="00A4250B">
        <w:t>Kurumca; Personelin Maaş ödemeleri her aybaşından 2 (iki) iş günü önce Bankada bulunan Kurum/birim hesaplarına aktarılır. Banka bu ödemeleri memur olarak görevli personel için maaş hesaplarına her ayın 15 inin başladığı gece saat 00.01’de, personelin kullanımına hazır hale getirir. Banka; Kurum personeline maaş haricinde yapılacak diğer ödemeler</w:t>
      </w:r>
      <w:r w:rsidR="00E30F17">
        <w:t>i</w:t>
      </w:r>
      <w:r w:rsidR="00E30F17" w:rsidRPr="00A4250B">
        <w:t xml:space="preserve"> (ek ders, </w:t>
      </w:r>
      <w:proofErr w:type="spellStart"/>
      <w:proofErr w:type="gramStart"/>
      <w:r w:rsidR="00FB3D69">
        <w:t>yolluk,sınav</w:t>
      </w:r>
      <w:proofErr w:type="spellEnd"/>
      <w:proofErr w:type="gramEnd"/>
      <w:r w:rsidR="00FB3D69">
        <w:t xml:space="preserve"> </w:t>
      </w:r>
      <w:proofErr w:type="spellStart"/>
      <w:r w:rsidR="00FB3D69">
        <w:t>ücreti,</w:t>
      </w:r>
      <w:r w:rsidR="00E30F17" w:rsidRPr="00A4250B">
        <w:t>sosyal</w:t>
      </w:r>
      <w:proofErr w:type="spellEnd"/>
      <w:r w:rsidR="00E30F17" w:rsidRPr="00A4250B">
        <w:t xml:space="preserve"> yardım, vb.) ise, banka listesinin bankaya ulaştırıldığı ve ödeme tutarının banka hesabına geçtiği </w:t>
      </w:r>
      <w:r w:rsidR="00E30F17">
        <w:t xml:space="preserve">günü takip eden gün saat </w:t>
      </w:r>
      <w:r w:rsidR="00227C2B">
        <w:t>08.00</w:t>
      </w:r>
      <w:r w:rsidR="00E30F17">
        <w:t xml:space="preserve"> itibari ile </w:t>
      </w:r>
      <w:r w:rsidR="00E30F17" w:rsidRPr="00A4250B">
        <w:t>hesap sahibi personelin kullanımına hazır hale getirecektir.</w:t>
      </w:r>
    </w:p>
    <w:p w:rsidR="00B14A03" w:rsidRPr="00A4250B" w:rsidRDefault="00B14A03" w:rsidP="00E30F17">
      <w:pPr>
        <w:jc w:val="both"/>
      </w:pPr>
    </w:p>
    <w:p w:rsidR="00E30F17" w:rsidRDefault="00A16A28" w:rsidP="00E30F17">
      <w:pPr>
        <w:pStyle w:val="Default"/>
        <w:jc w:val="both"/>
        <w:rPr>
          <w:color w:val="FF0000"/>
          <w:u w:val="single"/>
        </w:rPr>
      </w:pPr>
      <w:r w:rsidRPr="00A4250B">
        <w:rPr>
          <w:b/>
          <w:bCs/>
        </w:rPr>
        <w:lastRenderedPageBreak/>
        <w:t xml:space="preserve">6. </w:t>
      </w:r>
      <w:r w:rsidR="00E30F17" w:rsidRPr="00282047">
        <w:rPr>
          <w:color w:val="FF0000"/>
          <w:u w:val="single"/>
        </w:rPr>
        <w:t xml:space="preserve">İhaleyi kazanan banka, </w:t>
      </w:r>
      <w:r w:rsidR="00A30B2E">
        <w:rPr>
          <w:color w:val="FF0000"/>
          <w:u w:val="single"/>
        </w:rPr>
        <w:t>Pr</w:t>
      </w:r>
      <w:r w:rsidR="00E30F17" w:rsidRPr="00282047">
        <w:rPr>
          <w:color w:val="FF0000"/>
          <w:u w:val="single"/>
        </w:rPr>
        <w:t>omosyon tutarını</w:t>
      </w:r>
      <w:r w:rsidR="002119DE">
        <w:rPr>
          <w:color w:val="FF0000"/>
          <w:u w:val="single"/>
        </w:rPr>
        <w:t xml:space="preserve"> </w:t>
      </w:r>
      <w:r w:rsidR="00ED2C66">
        <w:rPr>
          <w:color w:val="FF0000"/>
          <w:u w:val="single"/>
        </w:rPr>
        <w:t>(</w:t>
      </w:r>
      <w:r w:rsidR="002119DE">
        <w:rPr>
          <w:color w:val="FF0000"/>
          <w:u w:val="single"/>
        </w:rPr>
        <w:t>personel sayısına bölerek bulunacak kişi başı promosyon miktarını</w:t>
      </w:r>
      <w:r w:rsidR="00ED2C66">
        <w:rPr>
          <w:color w:val="FF0000"/>
          <w:u w:val="single"/>
        </w:rPr>
        <w:t>)</w:t>
      </w:r>
      <w:r w:rsidR="00282047" w:rsidRPr="00282047">
        <w:rPr>
          <w:color w:val="FF0000"/>
          <w:u w:val="single"/>
        </w:rPr>
        <w:t xml:space="preserve"> </w:t>
      </w:r>
      <w:r w:rsidR="002A7080">
        <w:rPr>
          <w:b/>
          <w:color w:val="auto"/>
        </w:rPr>
        <w:t>15 Ocak</w:t>
      </w:r>
      <w:r w:rsidR="00F268F1">
        <w:rPr>
          <w:b/>
          <w:color w:val="auto"/>
        </w:rPr>
        <w:t xml:space="preserve"> 201</w:t>
      </w:r>
      <w:r w:rsidR="00B95646">
        <w:rPr>
          <w:b/>
          <w:color w:val="auto"/>
        </w:rPr>
        <w:t>9</w:t>
      </w:r>
      <w:r w:rsidR="002119DE" w:rsidRPr="002119DE">
        <w:rPr>
          <w:b/>
          <w:color w:val="auto"/>
        </w:rPr>
        <w:t xml:space="preserve"> maaş ödemeleri ile birlikte</w:t>
      </w:r>
      <w:r w:rsidR="002119DE" w:rsidRPr="002119DE">
        <w:rPr>
          <w:color w:val="auto"/>
          <w:u w:val="single"/>
        </w:rPr>
        <w:t xml:space="preserve"> </w:t>
      </w:r>
      <w:r w:rsidR="002119DE" w:rsidRPr="002119DE">
        <w:rPr>
          <w:b/>
          <w:color w:val="auto"/>
        </w:rPr>
        <w:t>tek seferde peşin olarak</w:t>
      </w:r>
      <w:r w:rsidR="002119DE">
        <w:rPr>
          <w:color w:val="FF0000"/>
          <w:u w:val="single"/>
        </w:rPr>
        <w:t xml:space="preserve"> bankaya bildirilen isim listesinde bulunan personellerin </w:t>
      </w:r>
      <w:proofErr w:type="gramStart"/>
      <w:r w:rsidR="002119DE">
        <w:rPr>
          <w:color w:val="FF0000"/>
          <w:u w:val="single"/>
        </w:rPr>
        <w:t xml:space="preserve">hesabına </w:t>
      </w:r>
      <w:r w:rsidR="00E30F17" w:rsidRPr="00282047">
        <w:rPr>
          <w:color w:val="FF0000"/>
          <w:u w:val="single"/>
        </w:rPr>
        <w:t xml:space="preserve"> yatıracaktır</w:t>
      </w:r>
      <w:proofErr w:type="gramEnd"/>
      <w:r w:rsidR="00E30F17" w:rsidRPr="00282047">
        <w:rPr>
          <w:color w:val="FF0000"/>
          <w:u w:val="single"/>
        </w:rPr>
        <w:t xml:space="preserve">. </w:t>
      </w:r>
    </w:p>
    <w:p w:rsidR="00B14A03" w:rsidRPr="00282047" w:rsidRDefault="00B14A03" w:rsidP="00E30F17">
      <w:pPr>
        <w:pStyle w:val="Default"/>
        <w:jc w:val="both"/>
        <w:rPr>
          <w:color w:val="FF0000"/>
          <w:u w:val="single"/>
        </w:rPr>
      </w:pPr>
    </w:p>
    <w:p w:rsidR="00B14A03" w:rsidRDefault="00A16A28" w:rsidP="006C0F20">
      <w:pPr>
        <w:pStyle w:val="Default"/>
        <w:jc w:val="both"/>
      </w:pPr>
      <w:proofErr w:type="gramStart"/>
      <w:r w:rsidRPr="00A4250B">
        <w:rPr>
          <w:b/>
          <w:bCs/>
        </w:rPr>
        <w:t xml:space="preserve">7. </w:t>
      </w:r>
      <w:r w:rsidRPr="00A4250B">
        <w:t xml:space="preserve">Anlaşma yapılan banka; anlaşma süresince, ATM, ek kart ve kredi kartlarının verilmesi, yenilenmesi, değiştirilmesi, iptal edilmesi veya kullanılmasından dolayı, </w:t>
      </w:r>
      <w:r w:rsidR="00E96B9C">
        <w:t>ilgili kurumların</w:t>
      </w:r>
      <w:r w:rsidRPr="00A4250B">
        <w:t xml:space="preserve"> personelinden yıllık kart ücreti ile internet bankacılığı, telefon bankacılığı veya ATM aracılığıyla gerçekleştirilen havale ve EFT işlemlerinden ve personelin bankadaki hesaplarından aylık veya yıllık hesap işletim ücreti, işlem masrafı, kart aidatı üyelik ücreti vb. herhangi bir ücret veya her ne ad altında olursa olsun başka bir masraf ve/veya ücret vb. talep etmeyecektir. </w:t>
      </w:r>
      <w:proofErr w:type="gramEnd"/>
    </w:p>
    <w:p w:rsidR="002D0249" w:rsidRPr="00A4250B" w:rsidRDefault="002D0249" w:rsidP="006C0F20">
      <w:pPr>
        <w:pStyle w:val="Default"/>
        <w:jc w:val="both"/>
      </w:pPr>
    </w:p>
    <w:p w:rsidR="00E96B9C" w:rsidRDefault="00A16A28" w:rsidP="006C0F20">
      <w:pPr>
        <w:pStyle w:val="Default"/>
        <w:jc w:val="both"/>
      </w:pPr>
      <w:r w:rsidRPr="00A4250B">
        <w:rPr>
          <w:b/>
          <w:bCs/>
        </w:rPr>
        <w:t xml:space="preserve">8. </w:t>
      </w:r>
      <w:r w:rsidRPr="00A4250B">
        <w:t>Anlaşma yapılan banka; Bankamatik cihazında oluşacak arıza ve para bitiminde, durumun bankaya bildirilmesinden itibaren en kısa zaman içerisinde mevcut duruma müdahale edip hizmetin devamını sağlamak konusunda azami özeni gösterecektir.</w:t>
      </w:r>
    </w:p>
    <w:p w:rsidR="00A16A28" w:rsidRPr="00A4250B" w:rsidRDefault="00A16A28" w:rsidP="006C0F20">
      <w:pPr>
        <w:pStyle w:val="Default"/>
        <w:jc w:val="both"/>
      </w:pPr>
      <w:r w:rsidRPr="00A4250B">
        <w:t xml:space="preserve"> </w:t>
      </w:r>
    </w:p>
    <w:p w:rsidR="00A16A28" w:rsidRDefault="00A16A28" w:rsidP="006C0F20">
      <w:pPr>
        <w:pStyle w:val="Default"/>
        <w:jc w:val="both"/>
      </w:pPr>
      <w:r w:rsidRPr="00A4250B">
        <w:rPr>
          <w:b/>
          <w:bCs/>
        </w:rPr>
        <w:t xml:space="preserve">9. </w:t>
      </w:r>
      <w:r w:rsidRPr="00A4250B">
        <w:t xml:space="preserve">Anlaşma yapılan banka; </w:t>
      </w:r>
      <w:r w:rsidR="00E96B9C">
        <w:t>ilgili kurumların</w:t>
      </w:r>
      <w:r w:rsidRPr="00A4250B">
        <w:t xml:space="preserve"> personeline kendi ATM'lerini herhangi bir masraf, komisyon vb. talep etmeden kullandıracaktır. </w:t>
      </w:r>
    </w:p>
    <w:p w:rsidR="00E96B9C" w:rsidRPr="00A4250B" w:rsidRDefault="00E96B9C" w:rsidP="006C0F20">
      <w:pPr>
        <w:pStyle w:val="Default"/>
        <w:jc w:val="both"/>
      </w:pPr>
    </w:p>
    <w:p w:rsidR="00A16A28" w:rsidRDefault="00A16A28" w:rsidP="006C0F20">
      <w:pPr>
        <w:pStyle w:val="Default"/>
        <w:jc w:val="both"/>
      </w:pPr>
      <w:r w:rsidRPr="00A4250B">
        <w:rPr>
          <w:b/>
          <w:bCs/>
        </w:rPr>
        <w:t xml:space="preserve">10. </w:t>
      </w:r>
      <w:r w:rsidRPr="00A4250B">
        <w:t xml:space="preserve">Anlaşma yapılan banka; maaş-özlük ve diğer ödemelerde haftanın her günü ve saatinde ATM’lerde yeterli miktarda para bulundurmak zorundadır. </w:t>
      </w:r>
    </w:p>
    <w:p w:rsidR="00E96B9C" w:rsidRPr="00A4250B" w:rsidRDefault="00E96B9C" w:rsidP="006C0F20">
      <w:pPr>
        <w:pStyle w:val="Default"/>
        <w:jc w:val="both"/>
      </w:pPr>
    </w:p>
    <w:p w:rsidR="00D2725F" w:rsidRDefault="00A16A28" w:rsidP="006C0F20">
      <w:pPr>
        <w:pStyle w:val="Default"/>
        <w:jc w:val="both"/>
      </w:pPr>
      <w:r w:rsidRPr="00A4250B">
        <w:rPr>
          <w:b/>
          <w:bCs/>
        </w:rPr>
        <w:t xml:space="preserve">11. </w:t>
      </w:r>
      <w:r w:rsidRPr="00A4250B">
        <w:t xml:space="preserve">Anlaşma yapılan banka; </w:t>
      </w:r>
      <w:r w:rsidR="00D2725F" w:rsidRPr="00A4250B">
        <w:t xml:space="preserve">kurum istediği taktirde </w:t>
      </w:r>
      <w:r w:rsidR="00BC68B3" w:rsidRPr="00A4250B">
        <w:t xml:space="preserve">belirtilen yerlere (yakın ATM’si olmaması durumunda) </w:t>
      </w:r>
      <w:r w:rsidR="000B755C">
        <w:t>gerekli görülen yerlere</w:t>
      </w:r>
      <w:r w:rsidR="00D2725F" w:rsidRPr="00A4250B">
        <w:t xml:space="preserve"> ATM koymak zorundadır.</w:t>
      </w:r>
      <w:r w:rsidR="002D0249">
        <w:t xml:space="preserve">( </w:t>
      </w:r>
      <w:r w:rsidR="00AF13F2">
        <w:t>Atakum Belediyesi vb.</w:t>
      </w:r>
      <w:r w:rsidR="002D0249">
        <w:t xml:space="preserve">) Anlaşma yapılan bankanın ATM konuşlandıramadığı durumlarda </w:t>
      </w:r>
      <w:r w:rsidR="00AF13F2">
        <w:t>personelin ortak</w:t>
      </w:r>
      <w:r w:rsidR="002D0249">
        <w:t xml:space="preserve"> noktalardan(ATM’lerden) ücretsiz yararlandırılması sağlanacaktır. </w:t>
      </w:r>
    </w:p>
    <w:p w:rsidR="00E96B9C" w:rsidRPr="00A4250B" w:rsidRDefault="00E96B9C" w:rsidP="006C0F20">
      <w:pPr>
        <w:pStyle w:val="Default"/>
        <w:jc w:val="both"/>
      </w:pPr>
    </w:p>
    <w:p w:rsidR="002D0249" w:rsidRDefault="00A16A28" w:rsidP="002D0249">
      <w:pPr>
        <w:pStyle w:val="Default"/>
        <w:jc w:val="both"/>
      </w:pPr>
      <w:r w:rsidRPr="00A4250B">
        <w:rPr>
          <w:b/>
          <w:bCs/>
        </w:rPr>
        <w:t xml:space="preserve">12. </w:t>
      </w:r>
      <w:r w:rsidRPr="00A4250B">
        <w:t xml:space="preserve">Anlaşma yapılan banka; </w:t>
      </w:r>
      <w:r w:rsidR="00E96B9C">
        <w:t>ilgili kurumların</w:t>
      </w:r>
      <w:r w:rsidRPr="00A4250B">
        <w:t xml:space="preserve"> personelinin bankacılık işlemlerini daha kolaylıkla yapabilmesi için yeterli sayıda ve nitelikte personel görevlendirecektir.</w:t>
      </w:r>
      <w:r w:rsidR="002D0249">
        <w:t xml:space="preserve"> </w:t>
      </w:r>
      <w:r w:rsidRPr="00A4250B">
        <w:t xml:space="preserve"> </w:t>
      </w:r>
      <w:r w:rsidR="002D0249">
        <w:t xml:space="preserve">Anlaşma yapılan banka maaş anlaşmasına dahil olan </w:t>
      </w:r>
      <w:r w:rsidR="00C85B02">
        <w:t>Atakum</w:t>
      </w:r>
      <w:r w:rsidR="002D0249">
        <w:t xml:space="preserve"> Milli Eğitim personeline banka içindeki işlemlerde öncelik sağlayacak (MEB butonu konulması gibi) bir düzenleme yapacaktır.</w:t>
      </w:r>
    </w:p>
    <w:p w:rsidR="002D0249" w:rsidRDefault="002D0249" w:rsidP="006C0F20">
      <w:pPr>
        <w:pStyle w:val="Default"/>
        <w:jc w:val="both"/>
      </w:pPr>
    </w:p>
    <w:p w:rsidR="00A16A28" w:rsidRDefault="002D0249" w:rsidP="006C0F20">
      <w:pPr>
        <w:pStyle w:val="Default"/>
        <w:jc w:val="both"/>
      </w:pPr>
      <w:r>
        <w:t xml:space="preserve">13. </w:t>
      </w:r>
      <w:r w:rsidR="00A16A28" w:rsidRPr="00A4250B">
        <w:t xml:space="preserve">Banka, personelin </w:t>
      </w:r>
      <w:r w:rsidR="00A16A28" w:rsidRPr="00907276">
        <w:rPr>
          <w:b/>
          <w:u w:val="single"/>
        </w:rPr>
        <w:t>isteği halinde</w:t>
      </w:r>
      <w:r w:rsidR="00A16A28" w:rsidRPr="00A4250B">
        <w:t xml:space="preserve"> ek hesap ve fon hesabı açabilecektir. </w:t>
      </w:r>
    </w:p>
    <w:p w:rsidR="00E96B9C" w:rsidRPr="00A4250B" w:rsidRDefault="00E96B9C" w:rsidP="006C0F20">
      <w:pPr>
        <w:pStyle w:val="Default"/>
        <w:jc w:val="both"/>
      </w:pPr>
    </w:p>
    <w:p w:rsidR="007125DD" w:rsidRDefault="00A16A28" w:rsidP="006C0F20">
      <w:pPr>
        <w:pStyle w:val="Default"/>
        <w:jc w:val="both"/>
        <w:rPr>
          <w:b/>
          <w:bCs/>
        </w:rPr>
      </w:pPr>
      <w:r w:rsidRPr="00A4250B">
        <w:rPr>
          <w:b/>
          <w:bCs/>
        </w:rPr>
        <w:t>1</w:t>
      </w:r>
      <w:r w:rsidR="002D0249">
        <w:rPr>
          <w:b/>
          <w:bCs/>
        </w:rPr>
        <w:t>4</w:t>
      </w:r>
      <w:r w:rsidRPr="00A4250B">
        <w:rPr>
          <w:b/>
          <w:bCs/>
        </w:rPr>
        <w:t xml:space="preserve">. </w:t>
      </w:r>
      <w:r w:rsidR="000B755C">
        <w:rPr>
          <w:b/>
          <w:bCs/>
        </w:rPr>
        <w:t>“Banka; K</w:t>
      </w:r>
      <w:r w:rsidR="007125DD">
        <w:rPr>
          <w:b/>
          <w:bCs/>
        </w:rPr>
        <w:t>urumdan ayrılan(emekli olan,</w:t>
      </w:r>
      <w:r w:rsidR="00C85B02">
        <w:rPr>
          <w:b/>
          <w:bCs/>
        </w:rPr>
        <w:t xml:space="preserve"> </w:t>
      </w:r>
      <w:r w:rsidR="007125DD">
        <w:rPr>
          <w:b/>
          <w:bCs/>
        </w:rPr>
        <w:t>naklen atanan,</w:t>
      </w:r>
      <w:r w:rsidR="00C85B02">
        <w:rPr>
          <w:b/>
          <w:bCs/>
        </w:rPr>
        <w:t xml:space="preserve"> </w:t>
      </w:r>
      <w:r w:rsidR="007125DD">
        <w:rPr>
          <w:b/>
          <w:bCs/>
        </w:rPr>
        <w:t>istifa eden,</w:t>
      </w:r>
      <w:r w:rsidR="00C85B02">
        <w:rPr>
          <w:b/>
          <w:bCs/>
        </w:rPr>
        <w:t xml:space="preserve"> </w:t>
      </w:r>
      <w:r w:rsidR="007125DD">
        <w:rPr>
          <w:b/>
          <w:bCs/>
        </w:rPr>
        <w:t xml:space="preserve">ücretsiz izne ayrılan </w:t>
      </w:r>
      <w:proofErr w:type="spellStart"/>
      <w:r w:rsidR="007125DD">
        <w:rPr>
          <w:b/>
          <w:bCs/>
        </w:rPr>
        <w:t>vs</w:t>
      </w:r>
      <w:proofErr w:type="spellEnd"/>
      <w:r w:rsidR="007125DD">
        <w:rPr>
          <w:b/>
          <w:bCs/>
        </w:rPr>
        <w:t>) personelden promosyon tutarını geri istemeyecektir.</w:t>
      </w:r>
      <w:r w:rsidR="007125DD" w:rsidRPr="007125DD">
        <w:rPr>
          <w:b/>
          <w:bCs/>
        </w:rPr>
        <w:t xml:space="preserve"> </w:t>
      </w:r>
      <w:r w:rsidR="007125DD">
        <w:rPr>
          <w:b/>
          <w:bCs/>
        </w:rPr>
        <w:t xml:space="preserve">(Strateji Geliştirme Başkanlığının </w:t>
      </w:r>
      <w:proofErr w:type="gramStart"/>
      <w:r w:rsidR="007125DD">
        <w:rPr>
          <w:b/>
          <w:bCs/>
        </w:rPr>
        <w:t>15/05/2014</w:t>
      </w:r>
      <w:proofErr w:type="gramEnd"/>
      <w:r w:rsidR="007125DD">
        <w:rPr>
          <w:b/>
          <w:bCs/>
        </w:rPr>
        <w:t xml:space="preserve"> tarihli ve 1946247 sayılı yazısı gereği)</w:t>
      </w:r>
    </w:p>
    <w:p w:rsidR="00E96B9C" w:rsidRPr="0052366C" w:rsidRDefault="00E96B9C" w:rsidP="006C0F20">
      <w:pPr>
        <w:pStyle w:val="Default"/>
        <w:jc w:val="both"/>
        <w:rPr>
          <w:color w:val="FF0000"/>
          <w:u w:val="single"/>
        </w:rPr>
      </w:pPr>
    </w:p>
    <w:p w:rsidR="002D0249" w:rsidRDefault="007125DD" w:rsidP="006C0F20">
      <w:pPr>
        <w:jc w:val="both"/>
        <w:rPr>
          <w:b/>
        </w:rPr>
      </w:pPr>
      <w:r>
        <w:rPr>
          <w:b/>
        </w:rPr>
        <w:t>1</w:t>
      </w:r>
      <w:r w:rsidR="00907276">
        <w:rPr>
          <w:b/>
        </w:rPr>
        <w:t>5</w:t>
      </w:r>
      <w:r>
        <w:rPr>
          <w:b/>
        </w:rPr>
        <w:t>.Banka anlaşma yapıldığı tarihten sonra Kurum’a naklen</w:t>
      </w:r>
      <w:r w:rsidR="002D0249">
        <w:rPr>
          <w:b/>
        </w:rPr>
        <w:t xml:space="preserve"> (geldiği kurumdan ne kadar ve hangi tarihe kadar </w:t>
      </w:r>
      <w:proofErr w:type="gramStart"/>
      <w:r w:rsidR="002D0249">
        <w:rPr>
          <w:b/>
        </w:rPr>
        <w:t>promosyon</w:t>
      </w:r>
      <w:proofErr w:type="gramEnd"/>
      <w:r w:rsidR="002D0249">
        <w:rPr>
          <w:b/>
        </w:rPr>
        <w:t xml:space="preserve"> aldığı tespit edilip kalan süre için) </w:t>
      </w:r>
      <w:r>
        <w:rPr>
          <w:b/>
        </w:rPr>
        <w:t xml:space="preserve">, açıktan </w:t>
      </w:r>
      <w:r w:rsidR="002D0249">
        <w:rPr>
          <w:b/>
        </w:rPr>
        <w:t xml:space="preserve">ve </w:t>
      </w:r>
      <w:r>
        <w:rPr>
          <w:b/>
        </w:rPr>
        <w:t xml:space="preserve">ilk </w:t>
      </w:r>
      <w:r w:rsidR="002D0249">
        <w:rPr>
          <w:b/>
        </w:rPr>
        <w:t xml:space="preserve">defa atama </w:t>
      </w:r>
      <w:r>
        <w:rPr>
          <w:b/>
        </w:rPr>
        <w:t>yoluyla göreve başlayanlar ile aylıksız izinden dönen personelin</w:t>
      </w:r>
      <w:r w:rsidR="002D0249">
        <w:rPr>
          <w:b/>
        </w:rPr>
        <w:t>, göreve başlama tarihi baz alınarak hesaplanan promosyon tutarını, izleyen aybaşında peşin ve tek seferde ödeyecektir.</w:t>
      </w:r>
    </w:p>
    <w:p w:rsidR="008A643A" w:rsidRDefault="008A643A" w:rsidP="006C0F20">
      <w:pPr>
        <w:jc w:val="both"/>
        <w:rPr>
          <w:b/>
        </w:rPr>
      </w:pPr>
    </w:p>
    <w:p w:rsidR="004E6776" w:rsidRDefault="004E6776" w:rsidP="006C0F20">
      <w:pPr>
        <w:jc w:val="both"/>
      </w:pPr>
      <w:r>
        <w:rPr>
          <w:b/>
        </w:rPr>
        <w:t>1</w:t>
      </w:r>
      <w:r w:rsidR="008A643A">
        <w:rPr>
          <w:b/>
        </w:rPr>
        <w:t>5</w:t>
      </w:r>
      <w:r>
        <w:rPr>
          <w:b/>
        </w:rPr>
        <w:t>.</w:t>
      </w:r>
      <w:r>
        <w:t xml:space="preserve"> Personel ve nakit akışındaki düşüşlerden kurum herhangi bir mesuliyet altına sokulamaz.</w:t>
      </w:r>
    </w:p>
    <w:p w:rsidR="00A16A28" w:rsidRPr="00A4250B" w:rsidRDefault="00A16A28" w:rsidP="006C0F20">
      <w:pPr>
        <w:jc w:val="both"/>
        <w:rPr>
          <w:b/>
        </w:rPr>
      </w:pPr>
    </w:p>
    <w:p w:rsidR="00743E26" w:rsidRDefault="00A16A28" w:rsidP="006C0F20">
      <w:pPr>
        <w:pStyle w:val="Default"/>
        <w:jc w:val="both"/>
        <w:rPr>
          <w:b/>
          <w:bCs/>
        </w:rPr>
      </w:pPr>
      <w:r w:rsidRPr="00A4250B">
        <w:rPr>
          <w:b/>
          <w:bCs/>
        </w:rPr>
        <w:t>B- BANKANIN YÜKÜMLÜLÜĞÜ</w:t>
      </w:r>
    </w:p>
    <w:p w:rsidR="00A16A28" w:rsidRPr="00A4250B" w:rsidRDefault="00A16A28" w:rsidP="006C0F20">
      <w:pPr>
        <w:pStyle w:val="Default"/>
        <w:jc w:val="both"/>
      </w:pPr>
      <w:r w:rsidRPr="00A4250B">
        <w:rPr>
          <w:b/>
          <w:bCs/>
        </w:rPr>
        <w:t xml:space="preserve"> </w:t>
      </w:r>
    </w:p>
    <w:p w:rsidR="00A16A28" w:rsidRDefault="00A16A28" w:rsidP="006C0F20">
      <w:pPr>
        <w:pStyle w:val="Default"/>
        <w:jc w:val="both"/>
      </w:pPr>
      <w:r w:rsidRPr="00A4250B">
        <w:rPr>
          <w:b/>
          <w:bCs/>
        </w:rPr>
        <w:t xml:space="preserve">1. </w:t>
      </w:r>
      <w:r w:rsidRPr="00A4250B">
        <w:t xml:space="preserve">Banka birimlerin personel maaşlarını her ayın 15’inde saat 00.01 itibarı ile personelin kendi hesabına otomatik olarak aktaracaktır. </w:t>
      </w:r>
    </w:p>
    <w:p w:rsidR="00E96B9C" w:rsidRPr="00A4250B" w:rsidRDefault="00E96B9C" w:rsidP="006C0F20">
      <w:pPr>
        <w:pStyle w:val="Default"/>
        <w:jc w:val="both"/>
      </w:pPr>
    </w:p>
    <w:p w:rsidR="00A16A28" w:rsidRDefault="00A16A28" w:rsidP="006C0F20">
      <w:pPr>
        <w:pStyle w:val="Default"/>
        <w:jc w:val="both"/>
      </w:pPr>
      <w:r w:rsidRPr="00A4250B">
        <w:rPr>
          <w:b/>
          <w:bCs/>
        </w:rPr>
        <w:t xml:space="preserve">2. </w:t>
      </w:r>
      <w:r w:rsidRPr="00A4250B">
        <w:t>Birimlerimizin ek ders ücreti</w:t>
      </w:r>
      <w:r w:rsidR="00AC1C63" w:rsidRPr="00A4250B">
        <w:t xml:space="preserve"> </w:t>
      </w:r>
      <w:r w:rsidRPr="00A4250B">
        <w:t xml:space="preserve">ve </w:t>
      </w:r>
      <w:r w:rsidR="00AC1C63" w:rsidRPr="00A4250B">
        <w:t>diğer</w:t>
      </w:r>
      <w:r w:rsidRPr="00A4250B">
        <w:t xml:space="preserve"> haklarından doğan ödemeleri </w:t>
      </w:r>
      <w:r w:rsidR="009F7B27">
        <w:t xml:space="preserve">ilgili maddede belirtilen şekilde </w:t>
      </w:r>
      <w:r w:rsidRPr="00A4250B">
        <w:t xml:space="preserve">bekletmeden personel hesaplarına aktaracaktır. </w:t>
      </w:r>
    </w:p>
    <w:p w:rsidR="00E96B9C" w:rsidRPr="00A4250B" w:rsidRDefault="00E96B9C" w:rsidP="006C0F20">
      <w:pPr>
        <w:pStyle w:val="Default"/>
        <w:jc w:val="both"/>
      </w:pPr>
    </w:p>
    <w:p w:rsidR="00A16A28" w:rsidRDefault="00A16A28" w:rsidP="006C0F20">
      <w:pPr>
        <w:pStyle w:val="Default"/>
        <w:jc w:val="both"/>
      </w:pPr>
      <w:r w:rsidRPr="00A4250B">
        <w:rPr>
          <w:b/>
          <w:bCs/>
        </w:rPr>
        <w:lastRenderedPageBreak/>
        <w:t xml:space="preserve">3. </w:t>
      </w:r>
      <w:r w:rsidR="00AE636B" w:rsidRPr="00AE636B">
        <w:rPr>
          <w:bCs/>
        </w:rPr>
        <w:t>Banka</w:t>
      </w:r>
      <w:r w:rsidR="00616377">
        <w:rPr>
          <w:bCs/>
        </w:rPr>
        <w:t>,</w:t>
      </w:r>
      <w:r w:rsidR="00AE636B" w:rsidRPr="00AE636B">
        <w:rPr>
          <w:bCs/>
        </w:rPr>
        <w:t xml:space="preserve"> </w:t>
      </w:r>
      <w:r w:rsidR="00AE636B">
        <w:rPr>
          <w:bCs/>
        </w:rPr>
        <w:t>p</w:t>
      </w:r>
      <w:r w:rsidRPr="00AE636B">
        <w:t>ersonele</w:t>
      </w:r>
      <w:r w:rsidRPr="00A4250B">
        <w:t xml:space="preserve"> ilgili vadesiz mevduat hesabın</w:t>
      </w:r>
      <w:r w:rsidR="00AE636B">
        <w:t>ı</w:t>
      </w:r>
      <w:r w:rsidRPr="00A4250B">
        <w:t xml:space="preserve"> otomatik olarak açacak ve her bir personel adına ücretsiz ATM kartı düzenleyerek teslim edecektir. </w:t>
      </w:r>
    </w:p>
    <w:p w:rsidR="00E96B9C" w:rsidRPr="00A4250B" w:rsidRDefault="00E96B9C" w:rsidP="006C0F20">
      <w:pPr>
        <w:pStyle w:val="Default"/>
        <w:jc w:val="both"/>
      </w:pPr>
    </w:p>
    <w:p w:rsidR="00A16A28" w:rsidRDefault="00A16A28" w:rsidP="006C0F20">
      <w:pPr>
        <w:pStyle w:val="Default"/>
        <w:jc w:val="both"/>
      </w:pPr>
      <w:r w:rsidRPr="00A4250B">
        <w:rPr>
          <w:b/>
          <w:bCs/>
        </w:rPr>
        <w:t xml:space="preserve">4. </w:t>
      </w:r>
      <w:r w:rsidR="00AE636B" w:rsidRPr="00AE636B">
        <w:rPr>
          <w:bCs/>
        </w:rPr>
        <w:t>Banka</w:t>
      </w:r>
      <w:r w:rsidR="00616377">
        <w:rPr>
          <w:bCs/>
        </w:rPr>
        <w:t>,</w:t>
      </w:r>
      <w:r w:rsidR="00AE636B">
        <w:rPr>
          <w:b/>
          <w:bCs/>
        </w:rPr>
        <w:t xml:space="preserve"> </w:t>
      </w:r>
      <w:r w:rsidR="00AE636B" w:rsidRPr="00AE636B">
        <w:rPr>
          <w:bCs/>
        </w:rPr>
        <w:t>p</w:t>
      </w:r>
      <w:r w:rsidR="00AE636B" w:rsidRPr="00AE636B">
        <w:t>ersoneli</w:t>
      </w:r>
      <w:r w:rsidR="00616377">
        <w:t>n</w:t>
      </w:r>
      <w:r w:rsidRPr="00A4250B">
        <w:t xml:space="preserve"> istekleri doğrultusunda ücretsiz olarak internet ve telefon bankacılığı hizmetlerinden faydalandıracak ve internet ve telefon bankacılığını kullanan personelin yapacağı her türlü işleminden her ne ad altında olursa olsun herhangi bir ücret almayacaktır </w:t>
      </w:r>
    </w:p>
    <w:p w:rsidR="00E96B9C" w:rsidRPr="00A4250B" w:rsidRDefault="00E96B9C" w:rsidP="006C0F20">
      <w:pPr>
        <w:pStyle w:val="Default"/>
        <w:jc w:val="both"/>
      </w:pPr>
    </w:p>
    <w:p w:rsidR="00A16A28" w:rsidRDefault="00A16A28" w:rsidP="006C0F20">
      <w:pPr>
        <w:pStyle w:val="Default"/>
        <w:jc w:val="both"/>
      </w:pPr>
      <w:r w:rsidRPr="00A4250B">
        <w:rPr>
          <w:b/>
          <w:bCs/>
        </w:rPr>
        <w:t xml:space="preserve">5. </w:t>
      </w:r>
      <w:r w:rsidRPr="00A4250B">
        <w:t>Personelimizin ilgili banka şubelerinden</w:t>
      </w:r>
      <w:r w:rsidR="00ED2C66">
        <w:t xml:space="preserve"> (maaş hesabı ile ilgili)</w:t>
      </w:r>
      <w:r w:rsidRPr="00A4250B">
        <w:t xml:space="preserve"> yapacak oldukları bankacılık işlemlerinde</w:t>
      </w:r>
      <w:r w:rsidR="00616377">
        <w:t xml:space="preserve"> </w:t>
      </w:r>
      <w:r w:rsidRPr="00A4250B">
        <w:t xml:space="preserve">herhangi bir hizmet ücreti talep etmeyecektir. </w:t>
      </w:r>
    </w:p>
    <w:p w:rsidR="008F6270" w:rsidRPr="00A4250B" w:rsidRDefault="008F6270" w:rsidP="006C0F20">
      <w:pPr>
        <w:pStyle w:val="Default"/>
        <w:jc w:val="both"/>
      </w:pPr>
    </w:p>
    <w:p w:rsidR="00A16A28" w:rsidRDefault="00A16A28" w:rsidP="006C0F20">
      <w:pPr>
        <w:pStyle w:val="Default"/>
        <w:jc w:val="both"/>
      </w:pPr>
      <w:r w:rsidRPr="00A4250B">
        <w:rPr>
          <w:b/>
          <w:bCs/>
        </w:rPr>
        <w:t xml:space="preserve">6. </w:t>
      </w:r>
      <w:r w:rsidRPr="00A4250B">
        <w:t xml:space="preserve">Personelimizin ilgili banka şubesindeki hesabına ait yıllık hesap işletim ücreti almayacaktır. </w:t>
      </w:r>
    </w:p>
    <w:p w:rsidR="00E96B9C" w:rsidRPr="00A4250B" w:rsidRDefault="00E96B9C" w:rsidP="006C0F20">
      <w:pPr>
        <w:pStyle w:val="Default"/>
        <w:jc w:val="both"/>
      </w:pPr>
    </w:p>
    <w:p w:rsidR="00E96B9C" w:rsidRDefault="00A16A28" w:rsidP="006C0F20">
      <w:pPr>
        <w:pStyle w:val="Default"/>
        <w:jc w:val="both"/>
      </w:pPr>
      <w:r w:rsidRPr="00A4250B">
        <w:rPr>
          <w:b/>
          <w:bCs/>
        </w:rPr>
        <w:t xml:space="preserve">7. </w:t>
      </w:r>
      <w:r w:rsidRPr="00A4250B">
        <w:t>Personelimizin isteği dışında vadesiz maaş hesabına ek olarak her ne isimde olursa olsun fon-yatırım hesabı vs. açılmayacaktır.</w:t>
      </w:r>
    </w:p>
    <w:p w:rsidR="00A16A28" w:rsidRPr="00A4250B" w:rsidRDefault="00A16A28" w:rsidP="006C0F20">
      <w:pPr>
        <w:pStyle w:val="Default"/>
        <w:jc w:val="both"/>
      </w:pPr>
      <w:r w:rsidRPr="00A4250B">
        <w:t xml:space="preserve"> </w:t>
      </w:r>
    </w:p>
    <w:p w:rsidR="00A16A28" w:rsidRDefault="001D362D" w:rsidP="00E30F17">
      <w:pPr>
        <w:pStyle w:val="Default"/>
        <w:jc w:val="both"/>
      </w:pPr>
      <w:r>
        <w:t>8</w:t>
      </w:r>
      <w:r w:rsidR="00A16A28" w:rsidRPr="00A4250B">
        <w:t xml:space="preserve">. </w:t>
      </w:r>
      <w:r w:rsidR="00E30F17" w:rsidRPr="00A4250B">
        <w:t>Banka</w:t>
      </w:r>
      <w:r w:rsidR="00F61FB1">
        <w:t xml:space="preserve">cılık işlemleri (EFT, HAVALE, HESAP İŞLETİM ÜCRETİ) adı altında personellerimizden herhangi bir ücret kesintisi yapılmayacaktır. </w:t>
      </w:r>
      <w:r w:rsidR="00E30F17" w:rsidRPr="00A4250B">
        <w:t xml:space="preserve"> </w:t>
      </w:r>
    </w:p>
    <w:p w:rsidR="00F61FB1" w:rsidRPr="00A4250B" w:rsidRDefault="00F61FB1" w:rsidP="00E30F17">
      <w:pPr>
        <w:pStyle w:val="Default"/>
        <w:jc w:val="both"/>
      </w:pPr>
    </w:p>
    <w:p w:rsidR="00A16A28" w:rsidRDefault="004E6776" w:rsidP="006C0F20">
      <w:pPr>
        <w:pStyle w:val="Default"/>
        <w:jc w:val="both"/>
        <w:rPr>
          <w:bCs/>
        </w:rPr>
      </w:pPr>
      <w:r>
        <w:rPr>
          <w:b/>
          <w:bCs/>
        </w:rPr>
        <w:t xml:space="preserve">10. </w:t>
      </w:r>
      <w:r>
        <w:rPr>
          <w:bCs/>
        </w:rPr>
        <w:t>Promosyon sözleşmesinden sonra hesap açma işlemleri kurumlara gönderilecek banka personelleri tarafından yapılacaktır.</w:t>
      </w:r>
    </w:p>
    <w:p w:rsidR="00E96B9C" w:rsidRDefault="00E96B9C" w:rsidP="006C0F20">
      <w:pPr>
        <w:pStyle w:val="Default"/>
        <w:jc w:val="both"/>
        <w:rPr>
          <w:bCs/>
        </w:rPr>
      </w:pPr>
    </w:p>
    <w:p w:rsidR="004E6776" w:rsidRDefault="004E6776" w:rsidP="006C0F20">
      <w:pPr>
        <w:pStyle w:val="Default"/>
        <w:jc w:val="both"/>
        <w:rPr>
          <w:bCs/>
        </w:rPr>
      </w:pPr>
      <w:r>
        <w:rPr>
          <w:b/>
          <w:bCs/>
        </w:rPr>
        <w:t>11.</w:t>
      </w:r>
      <w:r>
        <w:rPr>
          <w:bCs/>
        </w:rPr>
        <w:t xml:space="preserve"> </w:t>
      </w:r>
      <w:r w:rsidR="001D362D">
        <w:rPr>
          <w:bCs/>
        </w:rPr>
        <w:t>ATM Kuru</w:t>
      </w:r>
      <w:r w:rsidR="008F6270">
        <w:rPr>
          <w:bCs/>
        </w:rPr>
        <w:t>lu</w:t>
      </w:r>
      <w:r w:rsidR="001D362D">
        <w:rPr>
          <w:bCs/>
        </w:rPr>
        <w:t>mu</w:t>
      </w:r>
      <w:r>
        <w:rPr>
          <w:bCs/>
        </w:rPr>
        <w:t>,</w:t>
      </w:r>
      <w:r w:rsidR="00F7319E">
        <w:rPr>
          <w:bCs/>
        </w:rPr>
        <w:t xml:space="preserve"> </w:t>
      </w:r>
      <w:r>
        <w:rPr>
          <w:bCs/>
        </w:rPr>
        <w:t>sarf edi</w:t>
      </w:r>
      <w:r w:rsidR="00F7319E">
        <w:rPr>
          <w:bCs/>
        </w:rPr>
        <w:t>len elektrik bedelleri, PTT hat kirası bedellerini ve arızaları sebebiyle doğacak tamir-tadilat giderleri banka tarafından ödenecektir.</w:t>
      </w:r>
    </w:p>
    <w:p w:rsidR="00E90D69" w:rsidRDefault="00E90D69" w:rsidP="006C0F20">
      <w:pPr>
        <w:pStyle w:val="Default"/>
        <w:jc w:val="both"/>
        <w:rPr>
          <w:bCs/>
        </w:rPr>
      </w:pPr>
    </w:p>
    <w:p w:rsidR="008F6270" w:rsidRDefault="008F6270" w:rsidP="006C0F20">
      <w:pPr>
        <w:pStyle w:val="Default"/>
        <w:jc w:val="both"/>
        <w:rPr>
          <w:bCs/>
        </w:rPr>
      </w:pPr>
    </w:p>
    <w:p w:rsidR="001D362D" w:rsidRPr="00A4250B" w:rsidRDefault="001D362D" w:rsidP="006C0F20">
      <w:pPr>
        <w:pStyle w:val="Default"/>
        <w:jc w:val="both"/>
        <w:rPr>
          <w:b/>
          <w:bCs/>
        </w:rPr>
      </w:pPr>
    </w:p>
    <w:p w:rsidR="00A16A28" w:rsidRDefault="00A16A28" w:rsidP="006C0F20">
      <w:pPr>
        <w:pStyle w:val="Default"/>
        <w:jc w:val="both"/>
        <w:rPr>
          <w:b/>
          <w:bCs/>
        </w:rPr>
      </w:pPr>
      <w:r w:rsidRPr="00A4250B">
        <w:rPr>
          <w:b/>
          <w:bCs/>
        </w:rPr>
        <w:t xml:space="preserve">C-TEKLİFLERİN DEĞERLENDİRİLME USULÜ </w:t>
      </w:r>
    </w:p>
    <w:p w:rsidR="00A8206B" w:rsidRPr="00A4250B" w:rsidRDefault="00A8206B" w:rsidP="006C0F20">
      <w:pPr>
        <w:pStyle w:val="Default"/>
        <w:jc w:val="both"/>
      </w:pPr>
    </w:p>
    <w:p w:rsidR="00A014E6" w:rsidRDefault="00A16A28" w:rsidP="00D94ABA">
      <w:pPr>
        <w:pStyle w:val="Default"/>
        <w:jc w:val="both"/>
        <w:rPr>
          <w:b/>
          <w:bCs/>
        </w:rPr>
      </w:pPr>
      <w:r w:rsidRPr="00A4250B">
        <w:rPr>
          <w:b/>
          <w:bCs/>
        </w:rPr>
        <w:t xml:space="preserve">1. </w:t>
      </w:r>
      <w:r w:rsidRPr="00A4250B">
        <w:t xml:space="preserve">Banka </w:t>
      </w:r>
      <w:proofErr w:type="gramStart"/>
      <w:r w:rsidRPr="00A4250B">
        <w:t>promosyon</w:t>
      </w:r>
      <w:proofErr w:type="gramEnd"/>
      <w:r w:rsidRPr="00A4250B">
        <w:t xml:space="preserve"> ihalesi 4734 Sayılı Kanuna Tabi o</w:t>
      </w:r>
      <w:r w:rsidR="00ED2C66">
        <w:t xml:space="preserve">lmayan Kapalı Zarf Teklif Usulü ve Açık artırma </w:t>
      </w:r>
      <w:r w:rsidRPr="00A4250B">
        <w:t xml:space="preserve">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 </w:t>
      </w:r>
    </w:p>
    <w:p w:rsidR="00A014E6" w:rsidRDefault="00A014E6" w:rsidP="00E30F17">
      <w:pPr>
        <w:jc w:val="both"/>
        <w:rPr>
          <w:b/>
          <w:bCs/>
        </w:rPr>
      </w:pPr>
    </w:p>
    <w:p w:rsidR="00E30F17" w:rsidRDefault="00A16A28" w:rsidP="00E30F17">
      <w:pPr>
        <w:jc w:val="both"/>
      </w:pPr>
      <w:r w:rsidRPr="00A4250B">
        <w:rPr>
          <w:b/>
          <w:bCs/>
        </w:rPr>
        <w:t xml:space="preserve">2. </w:t>
      </w:r>
      <w:r w:rsidR="00E30F17" w:rsidRPr="00A4250B">
        <w:t>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w:t>
      </w:r>
      <w:r w:rsidR="00AE27EC">
        <w:t>,</w:t>
      </w:r>
      <w:r w:rsidR="00E30F17" w:rsidRPr="00A4250B">
        <w:t xml:space="preserve"> </w:t>
      </w:r>
      <w:r w:rsidR="00AE27EC">
        <w:t>en yüksek teklifi veren 5(beş) bankanın</w:t>
      </w:r>
      <w:r w:rsidR="00E30F17">
        <w:t xml:space="preserve"> katılacağı açık artırmaya geçilecektir. </w:t>
      </w:r>
      <w:r w:rsidR="00AE27EC">
        <w:t xml:space="preserve">Açık artırmalar </w:t>
      </w:r>
      <w:r w:rsidR="00E90D69">
        <w:t>kişi başı belirlenen alt taban olarak belirlenen 1500TL fiyattan kişi başı düşen tutar üzerinden en az 100TL</w:t>
      </w:r>
      <w:r w:rsidR="00AE27EC">
        <w:t xml:space="preserve"> ‘</w:t>
      </w:r>
      <w:proofErr w:type="spellStart"/>
      <w:r w:rsidR="00AE27EC">
        <w:t>lik</w:t>
      </w:r>
      <w:proofErr w:type="spellEnd"/>
      <w:r w:rsidR="00AE27EC">
        <w:t xml:space="preserve"> dilimler halinde ve tur şeklinde yapılacaktır.</w:t>
      </w:r>
      <w:r w:rsidR="00AE27EC" w:rsidRPr="00AE27EC">
        <w:t xml:space="preserve"> </w:t>
      </w:r>
      <w:r w:rsidR="00AE27EC" w:rsidRPr="00A4250B">
        <w:t xml:space="preserve">Komisyon ve istekli bankalar ihale sırasında görüşme yapabilmek için tur bitimlerinde ihaleye ara </w:t>
      </w:r>
      <w:r w:rsidR="00C91AB7" w:rsidRPr="00A4250B">
        <w:t>verebileceklerdir. İhale</w:t>
      </w:r>
      <w:r w:rsidR="00E30F17" w:rsidRPr="00A4250B">
        <w:t xml:space="preserve"> aynı gün mesai bitimine kadar sonuçlandırılarak açıklanacaktır. </w:t>
      </w:r>
    </w:p>
    <w:p w:rsidR="00D94ABA" w:rsidRDefault="00D94ABA" w:rsidP="00E30F17">
      <w:pPr>
        <w:jc w:val="both"/>
      </w:pPr>
    </w:p>
    <w:p w:rsidR="00D94ABA" w:rsidRDefault="00A16A28" w:rsidP="00E30F17">
      <w:pPr>
        <w:jc w:val="both"/>
      </w:pPr>
      <w:r w:rsidRPr="00A4250B">
        <w:rPr>
          <w:b/>
          <w:bCs/>
        </w:rPr>
        <w:t xml:space="preserve">3. </w:t>
      </w:r>
      <w:r w:rsidRPr="00A4250B">
        <w:t>Üst Yönetici ve/veya Komisyon, banka promosyonuna ilişkin ihaleyi hiçbir gerekçe göstermeksizin yapıp yapmamaya, yapılmış olan ihaleyi iptal etmeye ve yinelemeye yetkilidir.</w:t>
      </w:r>
    </w:p>
    <w:p w:rsidR="00A16A28" w:rsidRPr="00A4250B" w:rsidRDefault="00A16A28" w:rsidP="00E30F17">
      <w:pPr>
        <w:jc w:val="both"/>
      </w:pPr>
      <w:r w:rsidRPr="00A4250B">
        <w:t xml:space="preserve"> </w:t>
      </w:r>
    </w:p>
    <w:p w:rsidR="00A16A28" w:rsidRDefault="00A16A28" w:rsidP="006C0F20">
      <w:pPr>
        <w:pStyle w:val="Default"/>
        <w:jc w:val="both"/>
      </w:pPr>
      <w:r w:rsidRPr="00A4250B">
        <w:rPr>
          <w:b/>
          <w:bCs/>
        </w:rPr>
        <w:t>4.</w:t>
      </w:r>
      <w:r w:rsidRPr="00A4250B">
        <w:t xml:space="preserve">İhale üzerinde kalan istekli bankaya bu karar yazılı olarak bildirilecek ve sözleşmeye davet edilecektir. İstekli bankanın, bu davetin tebliğ tarihini izleyen 10 (on) gün içinde sözleşmeyi imzalaması şarttır. Sözleşme </w:t>
      </w:r>
      <w:r w:rsidR="00600C93">
        <w:t xml:space="preserve">İLÇE </w:t>
      </w:r>
      <w:r w:rsidR="00D2725F" w:rsidRPr="00A4250B">
        <w:t>MİLLİ EĞİTİM MÜDÜRLÜĞÜ</w:t>
      </w:r>
      <w:r w:rsidR="00763410" w:rsidRPr="00A4250B">
        <w:t>NDE</w:t>
      </w:r>
      <w:r w:rsidRPr="00A4250B">
        <w:t xml:space="preserve"> imzalanacaktır. Sözleşmeden sonra yüklenici banka, sözleşmenin başlayacağı ilk güne kadar tüm işlemlerini hazır hale getirecektir. </w:t>
      </w:r>
    </w:p>
    <w:p w:rsidR="00D94ABA" w:rsidRPr="00A4250B" w:rsidRDefault="00D94ABA" w:rsidP="006C0F20">
      <w:pPr>
        <w:pStyle w:val="Default"/>
        <w:jc w:val="both"/>
      </w:pPr>
    </w:p>
    <w:p w:rsidR="008C7E93" w:rsidRDefault="00A16A28" w:rsidP="006C0F20">
      <w:pPr>
        <w:pStyle w:val="Default"/>
        <w:jc w:val="both"/>
      </w:pPr>
      <w:r w:rsidRPr="00A4250B">
        <w:rPr>
          <w:b/>
          <w:bCs/>
        </w:rPr>
        <w:t xml:space="preserve">5. </w:t>
      </w:r>
      <w:r w:rsidRPr="00A4250B">
        <w:t xml:space="preserve">Sözleşme imzalanan banka, sözleşme ve eklerinden doğan tüm kanuni yükümlülüklerin yerine getirilmesine ait her türlü vergi, KDV, resim ve harçları karşılamakla yükümlü olup </w:t>
      </w:r>
      <w:r w:rsidRPr="00A4250B">
        <w:lastRenderedPageBreak/>
        <w:t xml:space="preserve">sözleşmeden önce vergilerin yatırıldığını gösterir makbuzları </w:t>
      </w:r>
      <w:r w:rsidR="00763410" w:rsidRPr="00A4250B">
        <w:t xml:space="preserve">Müdürlüğümüze </w:t>
      </w:r>
      <w:r w:rsidRPr="00A4250B">
        <w:t xml:space="preserve">ibraz etmek zorundadır. </w:t>
      </w:r>
    </w:p>
    <w:p w:rsidR="00B95646" w:rsidRDefault="00B95646" w:rsidP="006C0F20">
      <w:pPr>
        <w:pStyle w:val="Default"/>
        <w:jc w:val="both"/>
      </w:pPr>
    </w:p>
    <w:p w:rsidR="00B95646" w:rsidRPr="00A4250B" w:rsidRDefault="00B95646" w:rsidP="006C0F20">
      <w:pPr>
        <w:pStyle w:val="Default"/>
        <w:jc w:val="both"/>
        <w:rPr>
          <w:b/>
          <w:bCs/>
        </w:rPr>
      </w:pPr>
      <w:r w:rsidRPr="00B95646">
        <w:rPr>
          <w:b/>
        </w:rPr>
        <w:t>6</w:t>
      </w:r>
      <w:r>
        <w:t xml:space="preserve">.Personel başına bankaca teklif edilen </w:t>
      </w:r>
      <w:proofErr w:type="gramStart"/>
      <w:r>
        <w:t>promosyon</w:t>
      </w:r>
      <w:proofErr w:type="gramEnd"/>
      <w:r>
        <w:t xml:space="preserve"> miktarı net </w:t>
      </w:r>
      <w:r w:rsidR="00E90D69">
        <w:t>1500</w:t>
      </w:r>
      <w:r>
        <w:t xml:space="preserve"> </w:t>
      </w:r>
      <w:r w:rsidR="00E90D69">
        <w:t>TL’nin</w:t>
      </w:r>
      <w:r>
        <w:t xml:space="preserve"> altında olmayacaktır. Bu miktarın altındaki teklifler değerlendirmeye alınmayacaktır. </w:t>
      </w:r>
    </w:p>
    <w:p w:rsidR="008C7E93" w:rsidRPr="00A4250B" w:rsidRDefault="008C7E93" w:rsidP="006C0F20">
      <w:pPr>
        <w:pStyle w:val="Default"/>
        <w:jc w:val="both"/>
        <w:rPr>
          <w:b/>
          <w:bCs/>
        </w:rPr>
      </w:pPr>
    </w:p>
    <w:p w:rsidR="00A16A28" w:rsidRPr="00A4250B" w:rsidRDefault="00A16A28" w:rsidP="006C0F20">
      <w:pPr>
        <w:pStyle w:val="Default"/>
        <w:jc w:val="both"/>
      </w:pPr>
      <w:r w:rsidRPr="00A4250B">
        <w:rPr>
          <w:b/>
          <w:bCs/>
        </w:rPr>
        <w:t xml:space="preserve">D- CEZAİ HÜKÜMLER </w:t>
      </w:r>
    </w:p>
    <w:p w:rsidR="00A16A28" w:rsidRDefault="00A16A28" w:rsidP="0039211A">
      <w:pPr>
        <w:pStyle w:val="Default"/>
      </w:pPr>
      <w:r w:rsidRPr="00A4250B">
        <w:rPr>
          <w:b/>
          <w:bCs/>
        </w:rPr>
        <w:t xml:space="preserve">1. </w:t>
      </w:r>
      <w:r w:rsidRPr="00A4250B">
        <w:t xml:space="preserve">İhale sonucunda promosyon ihalesini kazanan banka, protokol (sözleşme) imzalamaya yanaşmaması halinde, verdiği teklifin (ihale bedelinin) % </w:t>
      </w:r>
      <w:r w:rsidR="00E30F17">
        <w:t>2’ye</w:t>
      </w:r>
      <w:r w:rsidRPr="00A4250B">
        <w:t xml:space="preserve"> kadar ceza ödemeyi kabul eder. </w:t>
      </w:r>
    </w:p>
    <w:p w:rsidR="00D94ABA" w:rsidRPr="00A4250B" w:rsidRDefault="00D94ABA" w:rsidP="0039211A">
      <w:pPr>
        <w:pStyle w:val="Default"/>
      </w:pPr>
    </w:p>
    <w:p w:rsidR="00A16A28" w:rsidRDefault="00A16A28" w:rsidP="006C0F20">
      <w:pPr>
        <w:pStyle w:val="Default"/>
        <w:jc w:val="both"/>
      </w:pPr>
      <w:r w:rsidRPr="00A4250B">
        <w:rPr>
          <w:b/>
          <w:bCs/>
        </w:rPr>
        <w:t xml:space="preserve">2. </w:t>
      </w:r>
      <w:r w:rsidRPr="00A4250B">
        <w:t xml:space="preserve">Anlaşmalı banka, sözleşmedeki yükümlülüklerini yerine getirmediği takdirde; 1. </w:t>
      </w:r>
      <w:r w:rsidR="009F7B27">
        <w:t xml:space="preserve">ve 2. defa </w:t>
      </w:r>
      <w:r w:rsidRPr="00A4250B">
        <w:t xml:space="preserve">yazılı olarak uyarılır. 3. defa tekrarında ise sözleşme tek taraflı olarak feshedilir. Bu şartnamede belirtilen hususlar banka tarafından yerine getirilmediği takdirde banka herhangi bir hak talep edemez ve davacı olamaz. </w:t>
      </w:r>
    </w:p>
    <w:p w:rsidR="00D94ABA" w:rsidRPr="00A4250B" w:rsidRDefault="00D94ABA" w:rsidP="006C0F20">
      <w:pPr>
        <w:pStyle w:val="Default"/>
        <w:jc w:val="both"/>
      </w:pPr>
    </w:p>
    <w:p w:rsidR="00A16A28" w:rsidRDefault="00A16A28" w:rsidP="006C0F20">
      <w:pPr>
        <w:pStyle w:val="Default"/>
        <w:jc w:val="both"/>
      </w:pPr>
      <w:r w:rsidRPr="00A4250B">
        <w:rPr>
          <w:b/>
          <w:bCs/>
        </w:rPr>
        <w:t xml:space="preserve">3. </w:t>
      </w:r>
      <w:r w:rsidRPr="00A4250B">
        <w:t xml:space="preserve">Banka sözleşme ile üstlendiği işleri </w:t>
      </w:r>
      <w:r w:rsidR="00600C93">
        <w:t xml:space="preserve">İLÇE </w:t>
      </w:r>
      <w:r w:rsidR="00D2725F" w:rsidRPr="00A4250B">
        <w:t>MİLLİ EĞİTİM MÜDÜRLÜĞÜ</w:t>
      </w:r>
      <w:r w:rsidR="00763410" w:rsidRPr="00A4250B">
        <w:t>NÜN</w:t>
      </w:r>
      <w:r w:rsidRPr="00A4250B">
        <w:t xml:space="preserve"> yazılı izni olmaksızın tamamen veya kısmen bir başkasına devredemez. Devrettiği takdirde her türlü sorumluluğu Banka’ya ait olmak üzere </w:t>
      </w:r>
      <w:r w:rsidR="00600C93">
        <w:t xml:space="preserve">İLÇE </w:t>
      </w:r>
      <w:r w:rsidR="00D2725F" w:rsidRPr="00A4250B">
        <w:t>MİLLİ EĞİTİM MÜDÜRLÜĞÜ</w:t>
      </w:r>
      <w:r w:rsidRPr="00A4250B">
        <w:t xml:space="preserve"> mahkemeden bir karar almaya, ihtar ve protesto çekmeye gerek kalmaksızın sözleşmeyi sona erdirir. Bu durumda Banka </w:t>
      </w:r>
      <w:r w:rsidR="00600C93">
        <w:t xml:space="preserve">İLÇE </w:t>
      </w:r>
      <w:r w:rsidR="00D2725F" w:rsidRPr="00A4250B">
        <w:t>MİLLİ EĞİTİM MÜDÜRLÜĞÜ</w:t>
      </w:r>
      <w:r w:rsidR="00763410" w:rsidRPr="00A4250B">
        <w:t>NDEN</w:t>
      </w:r>
      <w:r w:rsidRPr="00A4250B">
        <w:t xml:space="preserve"> herhangi bir hak talep edemez. </w:t>
      </w:r>
    </w:p>
    <w:p w:rsidR="00D94ABA" w:rsidRPr="00A4250B" w:rsidRDefault="00D94ABA" w:rsidP="006C0F20">
      <w:pPr>
        <w:pStyle w:val="Default"/>
        <w:jc w:val="both"/>
      </w:pPr>
    </w:p>
    <w:p w:rsidR="00A16A28" w:rsidRDefault="00A16A28" w:rsidP="006C0F20">
      <w:pPr>
        <w:pStyle w:val="Default"/>
        <w:jc w:val="both"/>
      </w:pPr>
      <w:r w:rsidRPr="00A4250B">
        <w:rPr>
          <w:b/>
          <w:bCs/>
        </w:rPr>
        <w:t xml:space="preserve">4. </w:t>
      </w:r>
      <w:r w:rsidRPr="00A4250B">
        <w:t xml:space="preserve">Anlaşmalı banka, bu şartnamede belirtilen şartları yerine getirmekle yükümlüdür. </w:t>
      </w:r>
    </w:p>
    <w:p w:rsidR="00D94ABA" w:rsidRPr="00A4250B" w:rsidRDefault="00D94ABA" w:rsidP="006C0F20">
      <w:pPr>
        <w:pStyle w:val="Default"/>
        <w:jc w:val="both"/>
      </w:pPr>
    </w:p>
    <w:p w:rsidR="00A16A28" w:rsidRDefault="00A16A28" w:rsidP="006C0F20">
      <w:pPr>
        <w:jc w:val="both"/>
      </w:pPr>
      <w:r w:rsidRPr="00A4250B">
        <w:rPr>
          <w:b/>
          <w:bCs/>
        </w:rPr>
        <w:t xml:space="preserve">5. </w:t>
      </w:r>
      <w:r w:rsidRPr="00A4250B">
        <w:t>İ</w:t>
      </w:r>
      <w:r w:rsidR="00ED2C66">
        <w:t>h</w:t>
      </w:r>
      <w:r w:rsidRPr="00A4250B">
        <w:t xml:space="preserve">tilaf halinde </w:t>
      </w:r>
      <w:r w:rsidR="00C91AB7">
        <w:t>Samsun</w:t>
      </w:r>
      <w:r w:rsidRPr="00A4250B">
        <w:t xml:space="preserve"> Mahkemeleri ve İcra Daireleri yetkilidir.</w:t>
      </w:r>
    </w:p>
    <w:p w:rsidR="00AC6F4F" w:rsidRDefault="00AC6F4F" w:rsidP="006C0F20">
      <w:pPr>
        <w:jc w:val="both"/>
      </w:pPr>
      <w:r>
        <w:t xml:space="preserve"> </w:t>
      </w:r>
    </w:p>
    <w:p w:rsidR="00AC6F4F" w:rsidRDefault="00AC6F4F" w:rsidP="006C0F20">
      <w:pPr>
        <w:jc w:val="both"/>
      </w:pPr>
      <w:r>
        <w:t xml:space="preserve">İşbu şartname A,B,C,D olmak üzere dört ana maddeden ve 4 (dört) sayfadan ibarettir ve </w:t>
      </w:r>
      <w:proofErr w:type="spellStart"/>
      <w:r w:rsidR="00A423AC">
        <w:t>‘Atakum</w:t>
      </w:r>
      <w:proofErr w:type="spellEnd"/>
      <w:r>
        <w:t xml:space="preserve"> Kaymakamlığının</w:t>
      </w:r>
      <w:r w:rsidR="00B95646">
        <w:t xml:space="preserve"> </w:t>
      </w:r>
      <w:proofErr w:type="gramStart"/>
      <w:r w:rsidR="00B95646">
        <w:t>28/11</w:t>
      </w:r>
      <w:r w:rsidR="00ED2C66">
        <w:t>/201</w:t>
      </w:r>
      <w:r w:rsidR="00F6228D">
        <w:t>8</w:t>
      </w:r>
      <w:proofErr w:type="gramEnd"/>
      <w:r>
        <w:t xml:space="preserve"> tarih ve </w:t>
      </w:r>
      <w:r w:rsidR="00B95646">
        <w:t>22847610</w:t>
      </w:r>
      <w:r w:rsidR="00ED2C66">
        <w:t xml:space="preserve"> </w:t>
      </w:r>
      <w:r>
        <w:t xml:space="preserve">sayılı onayı ile kurulan komisyon </w:t>
      </w:r>
      <w:r w:rsidR="00ED2C66">
        <w:t>marifeti ile hazırlanmış olup, yine</w:t>
      </w:r>
      <w:r>
        <w:t xml:space="preserve"> aynı komisyon tarafından gelen teklifler arasından en uygun olanı seçilip nihai karar alınacaktır.</w:t>
      </w:r>
    </w:p>
    <w:p w:rsidR="00AC6F4F" w:rsidRPr="00A4250B" w:rsidRDefault="00AC6F4F" w:rsidP="006C0F20">
      <w:pPr>
        <w:jc w:val="both"/>
      </w:pPr>
    </w:p>
    <w:p w:rsidR="00A16A28" w:rsidRPr="00A4250B" w:rsidRDefault="00A16A28" w:rsidP="00A16A28"/>
    <w:p w:rsidR="00D94ABA" w:rsidRDefault="003B781C" w:rsidP="003B781C">
      <w:pPr>
        <w:pStyle w:val="Default"/>
        <w:rPr>
          <w:b/>
          <w:bCs/>
        </w:rPr>
      </w:pPr>
      <w:r>
        <w:rPr>
          <w:b/>
          <w:bCs/>
        </w:rPr>
        <w:t xml:space="preserve">İletişim ve Bilgi İçin: </w:t>
      </w:r>
      <w:r w:rsidR="008023F9">
        <w:rPr>
          <w:b/>
          <w:bCs/>
        </w:rPr>
        <w:t xml:space="preserve">                                                                                                                                     </w:t>
      </w:r>
    </w:p>
    <w:p w:rsidR="00D94ABA" w:rsidRDefault="00D94ABA" w:rsidP="003B781C">
      <w:pPr>
        <w:pStyle w:val="Default"/>
        <w:rPr>
          <w:b/>
          <w:bCs/>
        </w:rPr>
      </w:pPr>
    </w:p>
    <w:p w:rsidR="00763410" w:rsidRPr="008F6270" w:rsidRDefault="008023F9" w:rsidP="003B781C">
      <w:pPr>
        <w:pStyle w:val="Default"/>
        <w:rPr>
          <w:b/>
          <w:bCs/>
        </w:rPr>
      </w:pPr>
      <w:r w:rsidRPr="008F6270">
        <w:rPr>
          <w:b/>
          <w:bCs/>
        </w:rPr>
        <w:t xml:space="preserve">İlçe </w:t>
      </w:r>
      <w:r w:rsidR="003B781C" w:rsidRPr="008F6270">
        <w:rPr>
          <w:b/>
          <w:bCs/>
        </w:rPr>
        <w:t>Milli Eğitim Müdür</w:t>
      </w:r>
      <w:r w:rsidRPr="008F6270">
        <w:rPr>
          <w:b/>
          <w:bCs/>
        </w:rPr>
        <w:t xml:space="preserve">lüğü </w:t>
      </w:r>
      <w:r w:rsidR="00D94ABA" w:rsidRPr="008F6270">
        <w:rPr>
          <w:b/>
          <w:bCs/>
        </w:rPr>
        <w:t xml:space="preserve">0 </w:t>
      </w:r>
      <w:r w:rsidR="00C91AB7">
        <w:rPr>
          <w:b/>
          <w:bCs/>
        </w:rPr>
        <w:t>362</w:t>
      </w:r>
      <w:r w:rsidR="00D94ABA" w:rsidRPr="008F6270">
        <w:rPr>
          <w:b/>
          <w:bCs/>
        </w:rPr>
        <w:t xml:space="preserve"> </w:t>
      </w:r>
      <w:r w:rsidR="00C91AB7">
        <w:rPr>
          <w:b/>
          <w:bCs/>
        </w:rPr>
        <w:t>438 61 48</w:t>
      </w:r>
    </w:p>
    <w:p w:rsidR="008023F9" w:rsidRDefault="008023F9" w:rsidP="00763410">
      <w:pPr>
        <w:pStyle w:val="Default"/>
        <w:jc w:val="center"/>
        <w:rPr>
          <w:b/>
          <w:bCs/>
        </w:rPr>
      </w:pPr>
    </w:p>
    <w:p w:rsidR="008023F9" w:rsidRDefault="008023F9" w:rsidP="00763410">
      <w:pPr>
        <w:pStyle w:val="Default"/>
        <w:jc w:val="center"/>
        <w:rPr>
          <w:b/>
          <w:bCs/>
        </w:rPr>
      </w:pPr>
    </w:p>
    <w:p w:rsidR="00D94ABA" w:rsidRDefault="00D94ABA" w:rsidP="00763410">
      <w:pPr>
        <w:pStyle w:val="Default"/>
        <w:jc w:val="center"/>
        <w:rPr>
          <w:b/>
          <w:bCs/>
        </w:rPr>
      </w:pPr>
    </w:p>
    <w:p w:rsidR="00D94ABA" w:rsidRDefault="00D94ABA" w:rsidP="00763410">
      <w:pPr>
        <w:pStyle w:val="Default"/>
        <w:jc w:val="center"/>
        <w:rPr>
          <w:b/>
          <w:bCs/>
        </w:rPr>
      </w:pPr>
    </w:p>
    <w:p w:rsidR="00D94ABA" w:rsidRDefault="00D94ABA" w:rsidP="00763410">
      <w:pPr>
        <w:pStyle w:val="Default"/>
        <w:jc w:val="center"/>
        <w:rPr>
          <w:b/>
          <w:bCs/>
        </w:rPr>
      </w:pPr>
    </w:p>
    <w:p w:rsidR="00D94ABA" w:rsidRDefault="00D94ABA" w:rsidP="00763410">
      <w:pPr>
        <w:pStyle w:val="Default"/>
        <w:jc w:val="center"/>
        <w:rPr>
          <w:b/>
          <w:bCs/>
        </w:rPr>
      </w:pPr>
    </w:p>
    <w:p w:rsidR="00CD4A59" w:rsidRPr="00B7533E" w:rsidRDefault="00CD4A59" w:rsidP="00CD4A59">
      <w:r>
        <w:t xml:space="preserve">           </w:t>
      </w:r>
      <w:r w:rsidRPr="00B7533E">
        <w:t>BAŞKAN</w:t>
      </w:r>
      <w:r>
        <w:t xml:space="preserve">                                     </w:t>
      </w:r>
      <w:r w:rsidR="00B95646">
        <w:t xml:space="preserve">    </w:t>
      </w:r>
      <w:r>
        <w:t xml:space="preserve"> </w:t>
      </w:r>
      <w:r w:rsidR="00D76DA5">
        <w:t xml:space="preserve">    </w:t>
      </w:r>
      <w:r>
        <w:t xml:space="preserve">ÜYE  </w:t>
      </w:r>
      <w:r>
        <w:tab/>
      </w:r>
      <w:r>
        <w:tab/>
        <w:t xml:space="preserve">     </w:t>
      </w:r>
      <w:r w:rsidR="00D76DA5">
        <w:t xml:space="preserve">         </w:t>
      </w:r>
      <w:proofErr w:type="spellStart"/>
      <w:r>
        <w:t>ÜYE</w:t>
      </w:r>
      <w:proofErr w:type="spellEnd"/>
      <w:r>
        <w:t xml:space="preserve">                                 </w:t>
      </w:r>
    </w:p>
    <w:p w:rsidR="00CD4A59" w:rsidRDefault="00B95646" w:rsidP="00CD4A59">
      <w:r>
        <w:t xml:space="preserve"> </w:t>
      </w:r>
      <w:r w:rsidR="00D76DA5">
        <w:t xml:space="preserve">  </w:t>
      </w:r>
      <w:r>
        <w:t>Mehmet İrfan YETİK</w:t>
      </w:r>
      <w:r w:rsidR="00D76DA5">
        <w:t xml:space="preserve">                         </w:t>
      </w:r>
      <w:proofErr w:type="spellStart"/>
      <w:r>
        <w:t>M.Vahit</w:t>
      </w:r>
      <w:proofErr w:type="spellEnd"/>
      <w:r>
        <w:t xml:space="preserve"> ARSLAN                    Nihat ACAR</w:t>
      </w:r>
      <w:r w:rsidR="00CD4A59">
        <w:t xml:space="preserve">                                             </w:t>
      </w:r>
    </w:p>
    <w:p w:rsidR="00CD4A59" w:rsidRPr="00B7533E" w:rsidRDefault="00CD4A59" w:rsidP="00CD4A59">
      <w:r>
        <w:t xml:space="preserve">İlçe Milli Eğitim Müdürü                  </w:t>
      </w:r>
      <w:r w:rsidR="00B95646">
        <w:t xml:space="preserve">        </w:t>
      </w:r>
      <w:r>
        <w:t xml:space="preserve"> Şube Müdürü</w:t>
      </w:r>
      <w:r>
        <w:tab/>
        <w:t xml:space="preserve">                Sendika Temsilcisi</w:t>
      </w:r>
    </w:p>
    <w:p w:rsidR="00CD4A59" w:rsidRDefault="00CD4A59" w:rsidP="00CD4A59">
      <w:pPr>
        <w:rPr>
          <w:sz w:val="16"/>
          <w:szCs w:val="16"/>
        </w:rPr>
      </w:pPr>
    </w:p>
    <w:p w:rsidR="00CD4A59" w:rsidRDefault="00CD4A59" w:rsidP="00CD4A59">
      <w:pPr>
        <w:rPr>
          <w:sz w:val="16"/>
          <w:szCs w:val="16"/>
        </w:rPr>
      </w:pPr>
    </w:p>
    <w:p w:rsidR="00CD4A59" w:rsidRDefault="00CD4A59" w:rsidP="00CD4A59">
      <w:pPr>
        <w:rPr>
          <w:sz w:val="16"/>
          <w:szCs w:val="16"/>
        </w:rPr>
      </w:pPr>
    </w:p>
    <w:p w:rsidR="00CD4A59" w:rsidRDefault="00CD4A59" w:rsidP="00CD4A59">
      <w:pPr>
        <w:rPr>
          <w:sz w:val="16"/>
          <w:szCs w:val="16"/>
        </w:rPr>
      </w:pPr>
    </w:p>
    <w:p w:rsidR="00CD4A59" w:rsidRDefault="00CD4A59" w:rsidP="00CD4A59">
      <w:pPr>
        <w:rPr>
          <w:sz w:val="16"/>
          <w:szCs w:val="16"/>
        </w:rPr>
      </w:pPr>
    </w:p>
    <w:p w:rsidR="00D94ABA" w:rsidRDefault="00D94ABA" w:rsidP="00763410">
      <w:pPr>
        <w:pStyle w:val="Default"/>
        <w:jc w:val="center"/>
        <w:rPr>
          <w:b/>
          <w:bCs/>
        </w:rPr>
      </w:pPr>
    </w:p>
    <w:p w:rsidR="00D94ABA" w:rsidRDefault="00D94ABA" w:rsidP="00763410">
      <w:pPr>
        <w:pStyle w:val="Default"/>
        <w:jc w:val="center"/>
        <w:rPr>
          <w:b/>
          <w:bCs/>
        </w:rPr>
      </w:pPr>
    </w:p>
    <w:p w:rsidR="00D94ABA" w:rsidRDefault="00D94ABA" w:rsidP="00763410">
      <w:pPr>
        <w:pStyle w:val="Default"/>
        <w:jc w:val="center"/>
        <w:rPr>
          <w:b/>
          <w:bCs/>
        </w:rPr>
      </w:pPr>
    </w:p>
    <w:p w:rsidR="00D94ABA" w:rsidRDefault="00D94ABA" w:rsidP="00763410">
      <w:pPr>
        <w:pStyle w:val="Default"/>
        <w:jc w:val="center"/>
        <w:rPr>
          <w:b/>
          <w:bCs/>
        </w:rPr>
      </w:pPr>
    </w:p>
    <w:p w:rsidR="00D94ABA" w:rsidRDefault="00D94ABA" w:rsidP="00763410">
      <w:pPr>
        <w:pStyle w:val="Default"/>
        <w:jc w:val="center"/>
        <w:rPr>
          <w:b/>
          <w:bCs/>
        </w:rPr>
      </w:pPr>
    </w:p>
    <w:p w:rsidR="00D94ABA" w:rsidRDefault="00D94ABA" w:rsidP="00763410">
      <w:pPr>
        <w:pStyle w:val="Default"/>
        <w:jc w:val="center"/>
        <w:rPr>
          <w:b/>
          <w:bCs/>
        </w:rPr>
      </w:pPr>
    </w:p>
    <w:p w:rsidR="00F268F1" w:rsidRDefault="00F268F1" w:rsidP="00763410">
      <w:pPr>
        <w:pStyle w:val="Default"/>
        <w:jc w:val="center"/>
        <w:rPr>
          <w:b/>
          <w:bCs/>
        </w:rPr>
      </w:pPr>
    </w:p>
    <w:p w:rsidR="00E45568" w:rsidRDefault="00E45568" w:rsidP="00787F35">
      <w:pPr>
        <w:pStyle w:val="Default"/>
        <w:rPr>
          <w:b/>
          <w:bCs/>
        </w:rPr>
      </w:pPr>
    </w:p>
    <w:p w:rsidR="00D94ABA" w:rsidRDefault="00D94ABA" w:rsidP="00763410">
      <w:pPr>
        <w:pStyle w:val="Default"/>
        <w:jc w:val="center"/>
        <w:rPr>
          <w:b/>
          <w:bCs/>
        </w:rPr>
      </w:pPr>
    </w:p>
    <w:p w:rsidR="006C2C68" w:rsidRDefault="006C2C68" w:rsidP="00763410">
      <w:pPr>
        <w:pStyle w:val="Default"/>
        <w:jc w:val="center"/>
        <w:rPr>
          <w:b/>
          <w:bCs/>
        </w:rPr>
      </w:pPr>
    </w:p>
    <w:p w:rsidR="00A16A28" w:rsidRPr="00A4250B" w:rsidRDefault="00C91AB7" w:rsidP="00763410">
      <w:pPr>
        <w:pStyle w:val="Default"/>
        <w:jc w:val="center"/>
      </w:pPr>
      <w:r>
        <w:rPr>
          <w:b/>
          <w:bCs/>
        </w:rPr>
        <w:t xml:space="preserve">ATAKUM </w:t>
      </w:r>
      <w:r w:rsidR="00D12D0E">
        <w:rPr>
          <w:b/>
          <w:bCs/>
        </w:rPr>
        <w:t xml:space="preserve">İLÇE </w:t>
      </w:r>
      <w:r w:rsidR="00D2725F" w:rsidRPr="00A4250B">
        <w:rPr>
          <w:b/>
          <w:bCs/>
        </w:rPr>
        <w:t>MİLLİ EĞİTİM MÜDÜRLÜĞÜ</w:t>
      </w:r>
    </w:p>
    <w:p w:rsidR="00A16A28" w:rsidRPr="00A4250B" w:rsidRDefault="00A16A28" w:rsidP="00763410">
      <w:pPr>
        <w:pStyle w:val="Default"/>
        <w:jc w:val="center"/>
      </w:pPr>
      <w:r w:rsidRPr="00A4250B">
        <w:rPr>
          <w:b/>
          <w:bCs/>
        </w:rPr>
        <w:t>BANKA PROMOSYON İHALESİ BANKA YETKİLİSİ MEKTUBU</w:t>
      </w:r>
    </w:p>
    <w:p w:rsidR="00A16A28" w:rsidRPr="00A4250B" w:rsidRDefault="00A16A28" w:rsidP="00763410">
      <w:pPr>
        <w:pStyle w:val="Default"/>
        <w:jc w:val="center"/>
        <w:rPr>
          <w:i/>
          <w:iCs/>
        </w:rPr>
      </w:pPr>
      <w:r w:rsidRPr="00A4250B">
        <w:rPr>
          <w:i/>
          <w:iCs/>
        </w:rPr>
        <w:t>[bankanın adı]</w:t>
      </w:r>
    </w:p>
    <w:p w:rsidR="00763410" w:rsidRPr="00A4250B" w:rsidRDefault="00763410" w:rsidP="00763410">
      <w:pPr>
        <w:pStyle w:val="Default"/>
        <w:jc w:val="center"/>
        <w:rPr>
          <w:i/>
          <w:iCs/>
        </w:rPr>
      </w:pPr>
    </w:p>
    <w:p w:rsidR="00763410" w:rsidRPr="00A4250B" w:rsidRDefault="00763410" w:rsidP="00763410">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proofErr w:type="gramStart"/>
      <w:r w:rsidRPr="00A4250B">
        <w:t>….</w:t>
      </w:r>
      <w:proofErr w:type="gramEnd"/>
      <w:r w:rsidRPr="00A4250B">
        <w:t>/</w:t>
      </w:r>
      <w:r w:rsidR="003308E5">
        <w:t>…..</w:t>
      </w:r>
      <w:r w:rsidRPr="00A4250B">
        <w:t>/20</w:t>
      </w:r>
      <w:r w:rsidR="00D94ABA">
        <w:t>1</w:t>
      </w:r>
      <w:r w:rsidR="00F6228D">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A16A28" w:rsidRPr="00A4250B">
        <w:trPr>
          <w:trHeight w:val="109"/>
        </w:trPr>
        <w:tc>
          <w:tcPr>
            <w:tcW w:w="4635" w:type="dxa"/>
          </w:tcPr>
          <w:p w:rsidR="00A16A28" w:rsidRPr="00A4250B" w:rsidRDefault="00A16A28" w:rsidP="00A16A28">
            <w:pPr>
              <w:pStyle w:val="Default"/>
            </w:pPr>
            <w:r w:rsidRPr="00A4250B">
              <w:t xml:space="preserve">Banka Promosyonu İhale Numarası </w:t>
            </w:r>
          </w:p>
        </w:tc>
        <w:tc>
          <w:tcPr>
            <w:tcW w:w="4635" w:type="dxa"/>
          </w:tcPr>
          <w:p w:rsidR="00A16A28" w:rsidRPr="00A4250B" w:rsidRDefault="00A16A28" w:rsidP="00F6228D">
            <w:pPr>
              <w:pStyle w:val="Default"/>
            </w:pPr>
            <w:r w:rsidRPr="00A4250B">
              <w:t xml:space="preserve">: </w:t>
            </w:r>
            <w:r w:rsidR="0074405F" w:rsidRPr="00A4250B">
              <w:t>20</w:t>
            </w:r>
            <w:r w:rsidR="00D94ABA">
              <w:t>1</w:t>
            </w:r>
            <w:r w:rsidR="00F6228D">
              <w:t>8</w:t>
            </w:r>
            <w:r w:rsidR="0074405F" w:rsidRPr="00A4250B">
              <w:t>–1</w:t>
            </w:r>
            <w:r w:rsidRPr="00A4250B">
              <w:t xml:space="preserve"> </w:t>
            </w:r>
          </w:p>
        </w:tc>
      </w:tr>
      <w:tr w:rsidR="00A16A28" w:rsidRPr="00A4250B">
        <w:trPr>
          <w:trHeight w:val="109"/>
        </w:trPr>
        <w:tc>
          <w:tcPr>
            <w:tcW w:w="4635" w:type="dxa"/>
          </w:tcPr>
          <w:p w:rsidR="00A16A28" w:rsidRPr="00A4250B" w:rsidRDefault="00A16A28" w:rsidP="00A16A28">
            <w:pPr>
              <w:pStyle w:val="Default"/>
            </w:pPr>
            <w:r w:rsidRPr="00A4250B">
              <w:t xml:space="preserve">1-Bankanın Adı </w:t>
            </w:r>
          </w:p>
        </w:tc>
        <w:tc>
          <w:tcPr>
            <w:tcW w:w="4635" w:type="dxa"/>
          </w:tcPr>
          <w:p w:rsidR="00A16A28" w:rsidRPr="00A4250B" w:rsidRDefault="00A16A28" w:rsidP="00A16A28">
            <w:pPr>
              <w:pStyle w:val="Default"/>
            </w:pPr>
            <w:r w:rsidRPr="00A4250B">
              <w:t xml:space="preserve">: </w:t>
            </w:r>
          </w:p>
        </w:tc>
      </w:tr>
      <w:tr w:rsidR="00A16A28" w:rsidRPr="00A4250B">
        <w:trPr>
          <w:trHeight w:val="109"/>
        </w:trPr>
        <w:tc>
          <w:tcPr>
            <w:tcW w:w="4635" w:type="dxa"/>
          </w:tcPr>
          <w:p w:rsidR="00A16A28" w:rsidRPr="00A4250B" w:rsidRDefault="00A16A28" w:rsidP="00A16A28">
            <w:pPr>
              <w:pStyle w:val="Default"/>
            </w:pPr>
            <w:r w:rsidRPr="00A4250B">
              <w:t xml:space="preserve">A) Adresi </w:t>
            </w:r>
          </w:p>
        </w:tc>
        <w:tc>
          <w:tcPr>
            <w:tcW w:w="4635" w:type="dxa"/>
          </w:tcPr>
          <w:p w:rsidR="00A16A28" w:rsidRPr="00A4250B" w:rsidRDefault="00A16A28" w:rsidP="00A16A28">
            <w:pPr>
              <w:pStyle w:val="Default"/>
            </w:pPr>
            <w:r w:rsidRPr="00A4250B">
              <w:t xml:space="preserve">: </w:t>
            </w:r>
          </w:p>
        </w:tc>
      </w:tr>
      <w:tr w:rsidR="00A16A28" w:rsidRPr="00A4250B">
        <w:trPr>
          <w:trHeight w:val="109"/>
        </w:trPr>
        <w:tc>
          <w:tcPr>
            <w:tcW w:w="4635" w:type="dxa"/>
          </w:tcPr>
          <w:p w:rsidR="00A16A28" w:rsidRPr="00A4250B" w:rsidRDefault="00A16A28" w:rsidP="00A16A28">
            <w:pPr>
              <w:pStyle w:val="Default"/>
            </w:pPr>
            <w:r w:rsidRPr="00A4250B">
              <w:t xml:space="preserve">B) Telefon ve Faks Numarası </w:t>
            </w:r>
          </w:p>
        </w:tc>
        <w:tc>
          <w:tcPr>
            <w:tcW w:w="4635" w:type="dxa"/>
          </w:tcPr>
          <w:p w:rsidR="00A16A28" w:rsidRPr="00A4250B" w:rsidRDefault="00A16A28" w:rsidP="00A16A28">
            <w:pPr>
              <w:pStyle w:val="Default"/>
            </w:pPr>
            <w:r w:rsidRPr="00A4250B">
              <w:t xml:space="preserve">: </w:t>
            </w:r>
          </w:p>
        </w:tc>
      </w:tr>
      <w:tr w:rsidR="00A16A28" w:rsidRPr="00A4250B">
        <w:trPr>
          <w:trHeight w:val="109"/>
        </w:trPr>
        <w:tc>
          <w:tcPr>
            <w:tcW w:w="4635" w:type="dxa"/>
          </w:tcPr>
          <w:p w:rsidR="00A16A28" w:rsidRPr="00A4250B" w:rsidRDefault="00A16A28" w:rsidP="00A16A28">
            <w:pPr>
              <w:pStyle w:val="Default"/>
            </w:pPr>
            <w:r w:rsidRPr="00A4250B">
              <w:t xml:space="preserve">C) Elektronik Posta Adresi </w:t>
            </w:r>
          </w:p>
        </w:tc>
        <w:tc>
          <w:tcPr>
            <w:tcW w:w="4635" w:type="dxa"/>
          </w:tcPr>
          <w:p w:rsidR="00A16A28" w:rsidRPr="00A4250B" w:rsidRDefault="00A16A28" w:rsidP="00A16A28">
            <w:pPr>
              <w:pStyle w:val="Default"/>
            </w:pPr>
            <w:r w:rsidRPr="00A4250B">
              <w:t xml:space="preserve">: </w:t>
            </w:r>
          </w:p>
        </w:tc>
      </w:tr>
      <w:tr w:rsidR="00A16A28" w:rsidRPr="00A4250B">
        <w:trPr>
          <w:trHeight w:val="109"/>
        </w:trPr>
        <w:tc>
          <w:tcPr>
            <w:tcW w:w="4635" w:type="dxa"/>
          </w:tcPr>
          <w:p w:rsidR="00A16A28" w:rsidRPr="00A4250B" w:rsidRDefault="00A16A28" w:rsidP="00A16A28">
            <w:pPr>
              <w:pStyle w:val="Default"/>
            </w:pPr>
            <w:r w:rsidRPr="00A4250B">
              <w:t xml:space="preserve">D) Bağlı Olduğu Vergi Dairesi ve Vergi </w:t>
            </w:r>
            <w:proofErr w:type="spellStart"/>
            <w:r w:rsidRPr="00A4250B">
              <w:t>Nosu</w:t>
            </w:r>
            <w:proofErr w:type="spellEnd"/>
            <w:r w:rsidRPr="00A4250B">
              <w:t xml:space="preserve"> </w:t>
            </w:r>
          </w:p>
        </w:tc>
        <w:tc>
          <w:tcPr>
            <w:tcW w:w="4635" w:type="dxa"/>
          </w:tcPr>
          <w:p w:rsidR="00A16A28" w:rsidRPr="00A4250B" w:rsidRDefault="00A16A28" w:rsidP="00A16A28">
            <w:pPr>
              <w:pStyle w:val="Default"/>
            </w:pPr>
            <w:r w:rsidRPr="00A4250B">
              <w:t xml:space="preserve">: </w:t>
            </w:r>
          </w:p>
        </w:tc>
      </w:tr>
      <w:tr w:rsidR="00A16A28" w:rsidRPr="00A4250B">
        <w:trPr>
          <w:trHeight w:val="109"/>
        </w:trPr>
        <w:tc>
          <w:tcPr>
            <w:tcW w:w="4635" w:type="dxa"/>
          </w:tcPr>
          <w:p w:rsidR="00A16A28" w:rsidRPr="00A4250B" w:rsidRDefault="00A16A28" w:rsidP="00A16A28">
            <w:pPr>
              <w:pStyle w:val="Default"/>
            </w:pPr>
            <w:r w:rsidRPr="00A4250B">
              <w:t xml:space="preserve">2-İhale Konusu </w:t>
            </w:r>
          </w:p>
        </w:tc>
        <w:tc>
          <w:tcPr>
            <w:tcW w:w="4635" w:type="dxa"/>
          </w:tcPr>
          <w:p w:rsidR="00A16A28" w:rsidRPr="00A4250B" w:rsidRDefault="00A16A28" w:rsidP="00A16A28">
            <w:pPr>
              <w:pStyle w:val="Default"/>
            </w:pPr>
            <w:r w:rsidRPr="00A4250B">
              <w:t xml:space="preserve">: </w:t>
            </w:r>
            <w:r w:rsidR="0074405F">
              <w:t xml:space="preserve">İLÇE </w:t>
            </w:r>
            <w:r w:rsidR="00D2725F" w:rsidRPr="00A4250B">
              <w:t xml:space="preserve">MİLLİ EĞİTİM </w:t>
            </w:r>
            <w:proofErr w:type="gramStart"/>
            <w:r w:rsidR="00D2725F" w:rsidRPr="00A4250B">
              <w:t>MÜDÜRLÜĞÜ</w:t>
            </w:r>
            <w:r w:rsidRPr="00A4250B">
              <w:t xml:space="preserve"> </w:t>
            </w:r>
            <w:r w:rsidR="00C91AB7">
              <w:t xml:space="preserve">   </w:t>
            </w:r>
            <w:r w:rsidRPr="00A4250B">
              <w:t>Banka</w:t>
            </w:r>
            <w:proofErr w:type="gramEnd"/>
            <w:r w:rsidRPr="00A4250B">
              <w:t xml:space="preserve"> Promosyon İhalesi </w:t>
            </w:r>
          </w:p>
        </w:tc>
      </w:tr>
      <w:tr w:rsidR="00A16A28" w:rsidRPr="00A4250B">
        <w:trPr>
          <w:trHeight w:val="248"/>
        </w:trPr>
        <w:tc>
          <w:tcPr>
            <w:tcW w:w="4635" w:type="dxa"/>
          </w:tcPr>
          <w:p w:rsidR="00A16A28" w:rsidRPr="00A4250B" w:rsidRDefault="00A16A28" w:rsidP="00A16A28">
            <w:pPr>
              <w:pStyle w:val="Default"/>
            </w:pPr>
            <w:r w:rsidRPr="00A4250B">
              <w:t xml:space="preserve">3-İhale Usulü </w:t>
            </w:r>
          </w:p>
        </w:tc>
        <w:tc>
          <w:tcPr>
            <w:tcW w:w="4635" w:type="dxa"/>
          </w:tcPr>
          <w:p w:rsidR="00A16A28" w:rsidRPr="00A4250B" w:rsidRDefault="00C91AB7" w:rsidP="00A16A28">
            <w:pPr>
              <w:pStyle w:val="Default"/>
            </w:pPr>
            <w:r>
              <w:t xml:space="preserve">: </w:t>
            </w:r>
            <w:r w:rsidR="003C24FB">
              <w:t xml:space="preserve"> </w:t>
            </w:r>
            <w:r w:rsidR="003B781C" w:rsidRPr="00A4250B">
              <w:t>Kapalı Zarf ve Açık Artırma Usulü</w:t>
            </w:r>
          </w:p>
        </w:tc>
      </w:tr>
      <w:tr w:rsidR="00A16A28" w:rsidRPr="00A4250B">
        <w:trPr>
          <w:trHeight w:val="109"/>
        </w:trPr>
        <w:tc>
          <w:tcPr>
            <w:tcW w:w="4635" w:type="dxa"/>
          </w:tcPr>
          <w:p w:rsidR="00A16A28" w:rsidRPr="00A4250B" w:rsidRDefault="00A16A28" w:rsidP="00A16A28">
            <w:pPr>
              <w:pStyle w:val="Default"/>
            </w:pPr>
            <w:r w:rsidRPr="00A4250B">
              <w:t xml:space="preserve">4-Kurumdaki Çalışan Personel Sayısı </w:t>
            </w:r>
          </w:p>
        </w:tc>
        <w:tc>
          <w:tcPr>
            <w:tcW w:w="4635" w:type="dxa"/>
          </w:tcPr>
          <w:p w:rsidR="00A16A28" w:rsidRPr="00A4250B" w:rsidRDefault="00A16A28" w:rsidP="009A7D73">
            <w:pPr>
              <w:pStyle w:val="Default"/>
            </w:pPr>
            <w:r w:rsidRPr="00A4250B">
              <w:t xml:space="preserve">: </w:t>
            </w:r>
            <w:r w:rsidR="00F6228D">
              <w:t>2216</w:t>
            </w:r>
            <w:r w:rsidR="00D94ABA">
              <w:t xml:space="preserve">(657 tabi </w:t>
            </w:r>
            <w:proofErr w:type="gramStart"/>
            <w:r w:rsidR="00D94ABA">
              <w:t>öğretmen ,</w:t>
            </w:r>
            <w:proofErr w:type="spellStart"/>
            <w:r w:rsidR="00D94ABA">
              <w:t>memur</w:t>
            </w:r>
            <w:proofErr w:type="gramEnd"/>
            <w:r w:rsidR="00D94ABA">
              <w:t>,hizmetli</w:t>
            </w:r>
            <w:proofErr w:type="spellEnd"/>
            <w:r w:rsidR="00D94ABA">
              <w:t xml:space="preserve"> ve 4-</w:t>
            </w:r>
            <w:r w:rsidR="009A7D73">
              <w:t>b</w:t>
            </w:r>
            <w:r w:rsidR="00D94ABA">
              <w:t xml:space="preserve"> personel)</w:t>
            </w:r>
          </w:p>
        </w:tc>
      </w:tr>
      <w:tr w:rsidR="00A16A28" w:rsidRPr="00A4250B">
        <w:trPr>
          <w:trHeight w:val="109"/>
        </w:trPr>
        <w:tc>
          <w:tcPr>
            <w:tcW w:w="4635" w:type="dxa"/>
          </w:tcPr>
          <w:p w:rsidR="00A16A28" w:rsidRPr="00A4250B" w:rsidRDefault="00A16A28" w:rsidP="00A16A28">
            <w:pPr>
              <w:pStyle w:val="Default"/>
            </w:pPr>
            <w:r w:rsidRPr="00A4250B">
              <w:t xml:space="preserve">5-Promosyon İhalesi Tarih ve Saati </w:t>
            </w:r>
          </w:p>
        </w:tc>
        <w:tc>
          <w:tcPr>
            <w:tcW w:w="4635" w:type="dxa"/>
          </w:tcPr>
          <w:p w:rsidR="00A16A28" w:rsidRPr="00A4250B" w:rsidRDefault="007417F6" w:rsidP="00F6228D">
            <w:pPr>
              <w:pStyle w:val="Default"/>
            </w:pPr>
            <w:r>
              <w:t xml:space="preserve"> : </w:t>
            </w:r>
            <w:proofErr w:type="gramStart"/>
            <w:r w:rsidR="00C91AB7">
              <w:t>1</w:t>
            </w:r>
            <w:r w:rsidR="00F6228D">
              <w:t>3</w:t>
            </w:r>
            <w:r w:rsidR="00A64EAF">
              <w:t>/</w:t>
            </w:r>
            <w:r w:rsidR="00C91AB7">
              <w:t>1</w:t>
            </w:r>
            <w:r w:rsidR="006419DD">
              <w:t>2</w:t>
            </w:r>
            <w:r w:rsidR="003308E5">
              <w:t>/</w:t>
            </w:r>
            <w:r w:rsidR="006419DD">
              <w:t>201</w:t>
            </w:r>
            <w:r w:rsidR="00F6228D">
              <w:t>8</w:t>
            </w:r>
            <w:proofErr w:type="gramEnd"/>
            <w:r w:rsidR="00D94ABA">
              <w:t xml:space="preserve"> </w:t>
            </w:r>
            <w:r w:rsidR="006419DD">
              <w:t>P</w:t>
            </w:r>
            <w:r w:rsidR="00F6228D">
              <w:t>erşembe</w:t>
            </w:r>
            <w:r w:rsidR="006419DD">
              <w:t xml:space="preserve"> </w:t>
            </w:r>
            <w:r w:rsidR="00D94ABA" w:rsidRPr="00B7533E">
              <w:rPr>
                <w:spacing w:val="-10"/>
              </w:rPr>
              <w:t xml:space="preserve">günü, saat </w:t>
            </w:r>
            <w:r w:rsidR="00D94ABA">
              <w:rPr>
                <w:spacing w:val="-10"/>
              </w:rPr>
              <w:t>10:</w:t>
            </w:r>
            <w:r w:rsidR="00D94ABA" w:rsidRPr="00B7533E">
              <w:rPr>
                <w:spacing w:val="-10"/>
              </w:rPr>
              <w:t>00</w:t>
            </w:r>
            <w:r w:rsidR="00AC6F4F">
              <w:rPr>
                <w:spacing w:val="-10"/>
              </w:rPr>
              <w:t xml:space="preserve"> (TRT Saati)</w:t>
            </w:r>
          </w:p>
        </w:tc>
      </w:tr>
    </w:tbl>
    <w:p w:rsidR="00A16A28" w:rsidRPr="00A4250B" w:rsidRDefault="00A16A28" w:rsidP="00A16A28"/>
    <w:p w:rsidR="00763410" w:rsidRPr="00A4250B" w:rsidRDefault="00763410" w:rsidP="00A16A28"/>
    <w:p w:rsidR="00763410" w:rsidRPr="00A4250B" w:rsidRDefault="00C91AB7" w:rsidP="00763410">
      <w:pPr>
        <w:pStyle w:val="Default"/>
        <w:jc w:val="center"/>
      </w:pPr>
      <w:r>
        <w:rPr>
          <w:b/>
          <w:bCs/>
        </w:rPr>
        <w:t>ATAKUM</w:t>
      </w:r>
      <w:r w:rsidR="001610FA">
        <w:rPr>
          <w:b/>
          <w:bCs/>
        </w:rPr>
        <w:t xml:space="preserve"> </w:t>
      </w:r>
      <w:r w:rsidR="0074405F">
        <w:rPr>
          <w:b/>
          <w:bCs/>
        </w:rPr>
        <w:t xml:space="preserve">İLÇE </w:t>
      </w:r>
      <w:r w:rsidR="00763410" w:rsidRPr="00A4250B">
        <w:rPr>
          <w:b/>
          <w:bCs/>
        </w:rPr>
        <w:t>MİLLİ EĞİTİM MÜDÜRLÜĞÜ</w:t>
      </w:r>
    </w:p>
    <w:p w:rsidR="00763410" w:rsidRPr="00A4250B" w:rsidRDefault="00763410" w:rsidP="00763410">
      <w:pPr>
        <w:pStyle w:val="Default"/>
        <w:jc w:val="center"/>
        <w:rPr>
          <w:b/>
          <w:bCs/>
        </w:rPr>
      </w:pPr>
      <w:r w:rsidRPr="00A4250B">
        <w:rPr>
          <w:b/>
          <w:bCs/>
        </w:rPr>
        <w:t>BANKA PROMOSYONU İHALE KOMİSYONU BAŞKANLIĞINA</w:t>
      </w:r>
    </w:p>
    <w:p w:rsidR="00763410" w:rsidRPr="00A4250B" w:rsidRDefault="00763410" w:rsidP="00763410">
      <w:pPr>
        <w:pStyle w:val="Default"/>
        <w:jc w:val="center"/>
      </w:pPr>
    </w:p>
    <w:p w:rsidR="00763410" w:rsidRPr="00A4250B" w:rsidRDefault="00763410" w:rsidP="00763410">
      <w:pPr>
        <w:pStyle w:val="Default"/>
        <w:jc w:val="both"/>
      </w:pPr>
      <w:r w:rsidRPr="00A4250B">
        <w:t>1-</w:t>
      </w:r>
      <w:proofErr w:type="gramStart"/>
      <w:r w:rsidRPr="00A4250B">
        <w:rPr>
          <w:i/>
          <w:iCs/>
        </w:rPr>
        <w:t>……</w:t>
      </w:r>
      <w:r w:rsidR="0074405F">
        <w:rPr>
          <w:i/>
          <w:iCs/>
        </w:rPr>
        <w:t>……………</w:t>
      </w:r>
      <w:r w:rsidRPr="00A4250B">
        <w:rPr>
          <w:i/>
          <w:iCs/>
        </w:rPr>
        <w:t>……</w:t>
      </w:r>
      <w:proofErr w:type="gramEnd"/>
      <w:r w:rsidRPr="00A4250B">
        <w:rPr>
          <w:i/>
          <w:iCs/>
        </w:rPr>
        <w:t xml:space="preserve"> </w:t>
      </w:r>
      <w:r w:rsidRPr="00A4250B">
        <w:t>Bankasını temsil etmeye ve onun adına hareket etmeye tam yetkili olarak ve verilen tüm yeterlik şartlarını ve bilgilerini gözden geçirip tamamını anlayarak, Müdürlü</w:t>
      </w:r>
      <w:r w:rsidR="003B781C">
        <w:t>ğü</w:t>
      </w:r>
      <w:r w:rsidRPr="00A4250B">
        <w:t xml:space="preserve">müz Banka Promosyon ihalesine başvurmaktayız. </w:t>
      </w:r>
    </w:p>
    <w:p w:rsidR="00763410" w:rsidRPr="00A4250B" w:rsidRDefault="00763410" w:rsidP="00763410">
      <w:pPr>
        <w:pStyle w:val="Default"/>
        <w:jc w:val="both"/>
      </w:pPr>
    </w:p>
    <w:p w:rsidR="00763410" w:rsidRPr="00A4250B" w:rsidRDefault="00763410" w:rsidP="00763410">
      <w:pPr>
        <w:jc w:val="both"/>
      </w:pPr>
      <w:r w:rsidRPr="00A4250B">
        <w:t>2-Aşağıdaki isim ve imzalar Bankamız adına hareket etmeye tam yetkilidirler. İmza sahipleri olarak bu başvurudaki taahhüt ve bilgilerin tam, gerçek ve her detayı ile doğru olduğunu bildiririz.</w:t>
      </w:r>
    </w:p>
    <w:p w:rsidR="00763410" w:rsidRPr="00A4250B" w:rsidRDefault="00763410" w:rsidP="007634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705"/>
        <w:gridCol w:w="2069"/>
        <w:gridCol w:w="1890"/>
      </w:tblGrid>
      <w:tr w:rsidR="00A16A28" w:rsidRPr="00A4250B">
        <w:trPr>
          <w:trHeight w:val="109"/>
        </w:trPr>
        <w:tc>
          <w:tcPr>
            <w:tcW w:w="2988" w:type="dxa"/>
            <w:tcBorders>
              <w:top w:val="single" w:sz="4" w:space="0" w:color="auto"/>
              <w:left w:val="single" w:sz="4" w:space="0" w:color="auto"/>
            </w:tcBorders>
          </w:tcPr>
          <w:p w:rsidR="00A16A28" w:rsidRPr="00A4250B" w:rsidRDefault="00A16A28" w:rsidP="00A16A28">
            <w:pPr>
              <w:pStyle w:val="Default"/>
            </w:pPr>
            <w:r w:rsidRPr="00A4250B">
              <w:t xml:space="preserve">Sıra </w:t>
            </w:r>
          </w:p>
        </w:tc>
        <w:tc>
          <w:tcPr>
            <w:tcW w:w="1705" w:type="dxa"/>
            <w:tcBorders>
              <w:top w:val="single" w:sz="4" w:space="0" w:color="auto"/>
            </w:tcBorders>
          </w:tcPr>
          <w:p w:rsidR="00A16A28" w:rsidRPr="00A4250B" w:rsidRDefault="00A16A28" w:rsidP="00A16A28">
            <w:pPr>
              <w:pStyle w:val="Default"/>
            </w:pPr>
            <w:r w:rsidRPr="00A4250B">
              <w:t xml:space="preserve">Adı ve Soyadı </w:t>
            </w:r>
          </w:p>
        </w:tc>
        <w:tc>
          <w:tcPr>
            <w:tcW w:w="2069" w:type="dxa"/>
            <w:tcBorders>
              <w:top w:val="single" w:sz="4" w:space="0" w:color="auto"/>
            </w:tcBorders>
          </w:tcPr>
          <w:p w:rsidR="00A16A28" w:rsidRPr="00A4250B" w:rsidRDefault="00A16A28" w:rsidP="00A16A28">
            <w:pPr>
              <w:pStyle w:val="Default"/>
            </w:pPr>
            <w:r w:rsidRPr="00A4250B">
              <w:t xml:space="preserve">Bankadaki Görevi </w:t>
            </w:r>
          </w:p>
        </w:tc>
        <w:tc>
          <w:tcPr>
            <w:tcW w:w="1890" w:type="dxa"/>
            <w:tcBorders>
              <w:top w:val="single" w:sz="4" w:space="0" w:color="auto"/>
              <w:right w:val="single" w:sz="4" w:space="0" w:color="auto"/>
            </w:tcBorders>
          </w:tcPr>
          <w:p w:rsidR="00A16A28" w:rsidRPr="00A4250B" w:rsidRDefault="00A16A28" w:rsidP="00A16A28">
            <w:pPr>
              <w:pStyle w:val="Default"/>
            </w:pPr>
            <w:r w:rsidRPr="00A4250B">
              <w:t xml:space="preserve">İmzası </w:t>
            </w:r>
          </w:p>
        </w:tc>
      </w:tr>
      <w:tr w:rsidR="00763410" w:rsidRPr="00A4250B">
        <w:trPr>
          <w:trHeight w:val="496"/>
        </w:trPr>
        <w:tc>
          <w:tcPr>
            <w:tcW w:w="2988" w:type="dxa"/>
            <w:tcBorders>
              <w:left w:val="single" w:sz="4" w:space="0" w:color="auto"/>
            </w:tcBorders>
            <w:vAlign w:val="center"/>
          </w:tcPr>
          <w:p w:rsidR="00763410" w:rsidRPr="00A4250B" w:rsidRDefault="00763410" w:rsidP="00763410">
            <w:pPr>
              <w:pStyle w:val="Default"/>
            </w:pPr>
            <w:r w:rsidRPr="00A4250B">
              <w:t>1.yetkili</w:t>
            </w:r>
          </w:p>
        </w:tc>
        <w:tc>
          <w:tcPr>
            <w:tcW w:w="5664" w:type="dxa"/>
            <w:gridSpan w:val="3"/>
            <w:tcBorders>
              <w:right w:val="single" w:sz="4" w:space="0" w:color="auto"/>
            </w:tcBorders>
            <w:vAlign w:val="center"/>
          </w:tcPr>
          <w:p w:rsidR="00763410" w:rsidRPr="00A4250B" w:rsidRDefault="00763410" w:rsidP="00763410">
            <w:pPr>
              <w:pStyle w:val="Default"/>
            </w:pPr>
          </w:p>
        </w:tc>
      </w:tr>
      <w:tr w:rsidR="00763410" w:rsidRPr="00A4250B">
        <w:trPr>
          <w:trHeight w:val="546"/>
        </w:trPr>
        <w:tc>
          <w:tcPr>
            <w:tcW w:w="2988" w:type="dxa"/>
            <w:tcBorders>
              <w:left w:val="single" w:sz="4" w:space="0" w:color="auto"/>
            </w:tcBorders>
            <w:vAlign w:val="center"/>
          </w:tcPr>
          <w:p w:rsidR="00763410" w:rsidRPr="00A4250B" w:rsidRDefault="00763410" w:rsidP="00763410">
            <w:pPr>
              <w:pStyle w:val="Default"/>
            </w:pPr>
            <w:r w:rsidRPr="00A4250B">
              <w:t>2.yetkili</w:t>
            </w:r>
          </w:p>
        </w:tc>
        <w:tc>
          <w:tcPr>
            <w:tcW w:w="5664" w:type="dxa"/>
            <w:gridSpan w:val="3"/>
            <w:tcBorders>
              <w:right w:val="single" w:sz="4" w:space="0" w:color="auto"/>
            </w:tcBorders>
            <w:vAlign w:val="center"/>
          </w:tcPr>
          <w:p w:rsidR="00763410" w:rsidRPr="00A4250B" w:rsidRDefault="00763410" w:rsidP="00763410">
            <w:pPr>
              <w:pStyle w:val="Default"/>
            </w:pPr>
          </w:p>
        </w:tc>
      </w:tr>
      <w:tr w:rsidR="00763410" w:rsidRPr="00A4250B">
        <w:trPr>
          <w:trHeight w:val="526"/>
        </w:trPr>
        <w:tc>
          <w:tcPr>
            <w:tcW w:w="2988" w:type="dxa"/>
            <w:tcBorders>
              <w:left w:val="single" w:sz="4" w:space="0" w:color="auto"/>
              <w:bottom w:val="single" w:sz="4" w:space="0" w:color="auto"/>
              <w:right w:val="single" w:sz="4" w:space="0" w:color="auto"/>
            </w:tcBorders>
            <w:vAlign w:val="center"/>
          </w:tcPr>
          <w:p w:rsidR="00763410" w:rsidRPr="00A4250B" w:rsidRDefault="00763410" w:rsidP="00763410">
            <w:pPr>
              <w:pStyle w:val="Default"/>
            </w:pPr>
            <w:r w:rsidRPr="00A4250B">
              <w:t>3.yetkili</w:t>
            </w:r>
          </w:p>
        </w:tc>
        <w:tc>
          <w:tcPr>
            <w:tcW w:w="5664" w:type="dxa"/>
            <w:gridSpan w:val="3"/>
            <w:tcBorders>
              <w:left w:val="single" w:sz="4" w:space="0" w:color="auto"/>
              <w:bottom w:val="single" w:sz="4" w:space="0" w:color="auto"/>
              <w:right w:val="single" w:sz="4" w:space="0" w:color="auto"/>
            </w:tcBorders>
            <w:vAlign w:val="center"/>
          </w:tcPr>
          <w:p w:rsidR="00763410" w:rsidRPr="00A4250B" w:rsidRDefault="00763410" w:rsidP="00763410">
            <w:pPr>
              <w:pStyle w:val="Default"/>
            </w:pPr>
          </w:p>
        </w:tc>
      </w:tr>
    </w:tbl>
    <w:p w:rsidR="00A16A28" w:rsidRPr="00A4250B" w:rsidRDefault="00A16A28" w:rsidP="00A16A28"/>
    <w:tbl>
      <w:tblPr>
        <w:tblW w:w="2912" w:type="dxa"/>
        <w:tblInd w:w="6416" w:type="dxa"/>
        <w:tblBorders>
          <w:top w:val="nil"/>
          <w:left w:val="nil"/>
          <w:bottom w:val="nil"/>
          <w:right w:val="nil"/>
        </w:tblBorders>
        <w:tblLayout w:type="fixed"/>
        <w:tblLook w:val="0000" w:firstRow="0" w:lastRow="0" w:firstColumn="0" w:lastColumn="0" w:noHBand="0" w:noVBand="0"/>
      </w:tblPr>
      <w:tblGrid>
        <w:gridCol w:w="2912"/>
      </w:tblGrid>
      <w:tr w:rsidR="00A16A28" w:rsidRPr="00A4250B">
        <w:trPr>
          <w:trHeight w:val="109"/>
        </w:trPr>
        <w:tc>
          <w:tcPr>
            <w:tcW w:w="2912" w:type="dxa"/>
          </w:tcPr>
          <w:p w:rsidR="00A16A28" w:rsidRDefault="00A16A28">
            <w:pPr>
              <w:pStyle w:val="Default"/>
            </w:pPr>
            <w:r w:rsidRPr="00A4250B">
              <w:t xml:space="preserve">Adı SOYADI </w:t>
            </w:r>
          </w:p>
          <w:p w:rsidR="00BE7B27" w:rsidRDefault="00BE7B27">
            <w:pPr>
              <w:pStyle w:val="Default"/>
            </w:pPr>
          </w:p>
          <w:p w:rsidR="00BE7B27" w:rsidRPr="00A4250B" w:rsidRDefault="00BE7B27">
            <w:pPr>
              <w:pStyle w:val="Default"/>
            </w:pPr>
          </w:p>
        </w:tc>
      </w:tr>
      <w:tr w:rsidR="00A16A28" w:rsidRPr="00A4250B">
        <w:trPr>
          <w:trHeight w:val="109"/>
        </w:trPr>
        <w:tc>
          <w:tcPr>
            <w:tcW w:w="2912" w:type="dxa"/>
          </w:tcPr>
          <w:p w:rsidR="00A16A28" w:rsidRPr="00A4250B" w:rsidRDefault="00A16A28">
            <w:pPr>
              <w:pStyle w:val="Default"/>
            </w:pPr>
            <w:proofErr w:type="gramStart"/>
            <w:r w:rsidRPr="00A4250B">
              <w:t>………….</w:t>
            </w:r>
            <w:proofErr w:type="gramEnd"/>
            <w:r w:rsidRPr="00A4250B">
              <w:t xml:space="preserve">Bankası Yetkilisi </w:t>
            </w:r>
          </w:p>
        </w:tc>
      </w:tr>
      <w:tr w:rsidR="00A16A28" w:rsidRPr="00A4250B">
        <w:trPr>
          <w:trHeight w:val="109"/>
        </w:trPr>
        <w:tc>
          <w:tcPr>
            <w:tcW w:w="2912" w:type="dxa"/>
          </w:tcPr>
          <w:p w:rsidR="00BE7B27" w:rsidRDefault="00BE7B27">
            <w:pPr>
              <w:pStyle w:val="Default"/>
            </w:pPr>
          </w:p>
          <w:p w:rsidR="00A16A28" w:rsidRDefault="00A16A28">
            <w:pPr>
              <w:pStyle w:val="Default"/>
            </w:pPr>
            <w:r w:rsidRPr="00A4250B">
              <w:t xml:space="preserve">İmza </w:t>
            </w:r>
          </w:p>
          <w:p w:rsidR="00BE7B27" w:rsidRDefault="00BE7B27">
            <w:pPr>
              <w:pStyle w:val="Default"/>
            </w:pPr>
          </w:p>
          <w:p w:rsidR="00BE7B27" w:rsidRPr="00A4250B" w:rsidRDefault="00BE7B27">
            <w:pPr>
              <w:pStyle w:val="Default"/>
            </w:pPr>
          </w:p>
        </w:tc>
      </w:tr>
    </w:tbl>
    <w:p w:rsidR="00A16A28" w:rsidRPr="00A4250B" w:rsidRDefault="00A16A28" w:rsidP="00A16A28"/>
    <w:p w:rsidR="00D2725F" w:rsidRPr="00A4250B" w:rsidRDefault="00D2725F" w:rsidP="00A16A28"/>
    <w:p w:rsidR="00A16A28" w:rsidRDefault="00A16A28" w:rsidP="006D0A46">
      <w:pPr>
        <w:rPr>
          <w:b/>
        </w:rPr>
      </w:pPr>
    </w:p>
    <w:p w:rsidR="000D4D24" w:rsidRDefault="000D4D24" w:rsidP="006D0A46">
      <w:pPr>
        <w:rPr>
          <w:b/>
        </w:rPr>
      </w:pPr>
    </w:p>
    <w:p w:rsidR="000D4D24" w:rsidRPr="00A4250B" w:rsidRDefault="000D4D24" w:rsidP="006D0A46">
      <w:pPr>
        <w:rPr>
          <w:b/>
        </w:rPr>
      </w:pPr>
    </w:p>
    <w:p w:rsidR="00614C53" w:rsidRDefault="00614C53" w:rsidP="00763410">
      <w:pPr>
        <w:pStyle w:val="Default"/>
        <w:jc w:val="center"/>
        <w:rPr>
          <w:b/>
          <w:bCs/>
        </w:rPr>
      </w:pPr>
    </w:p>
    <w:p w:rsidR="00763410" w:rsidRPr="00A4250B" w:rsidRDefault="00C91AB7" w:rsidP="00763410">
      <w:pPr>
        <w:pStyle w:val="Default"/>
        <w:jc w:val="center"/>
      </w:pPr>
      <w:r>
        <w:rPr>
          <w:b/>
          <w:bCs/>
        </w:rPr>
        <w:t xml:space="preserve">ATAKUM </w:t>
      </w:r>
      <w:r w:rsidR="0074405F">
        <w:rPr>
          <w:b/>
          <w:bCs/>
        </w:rPr>
        <w:t xml:space="preserve">İLÇE </w:t>
      </w:r>
      <w:r w:rsidR="00763410" w:rsidRPr="00A4250B">
        <w:rPr>
          <w:b/>
          <w:bCs/>
        </w:rPr>
        <w:t>MİLLİ EĞİTİM MÜDÜRLÜĞÜ</w:t>
      </w:r>
    </w:p>
    <w:p w:rsidR="00763410" w:rsidRPr="00A4250B" w:rsidRDefault="00763410" w:rsidP="00763410">
      <w:pPr>
        <w:pStyle w:val="Default"/>
        <w:jc w:val="center"/>
      </w:pPr>
      <w:r w:rsidRPr="00A4250B">
        <w:rPr>
          <w:b/>
          <w:bCs/>
        </w:rPr>
        <w:t xml:space="preserve">BANKA PROMOSYON İHALESİ </w:t>
      </w:r>
      <w:r w:rsidR="007A7306" w:rsidRPr="00A4250B">
        <w:rPr>
          <w:b/>
          <w:bCs/>
        </w:rPr>
        <w:t>TEKLİF MEKTUBU</w:t>
      </w:r>
    </w:p>
    <w:p w:rsidR="00763410" w:rsidRPr="00A4250B" w:rsidRDefault="00763410" w:rsidP="00763410">
      <w:pPr>
        <w:pStyle w:val="Default"/>
        <w:jc w:val="center"/>
        <w:rPr>
          <w:i/>
          <w:iCs/>
        </w:rPr>
      </w:pPr>
      <w:r w:rsidRPr="00A4250B">
        <w:rPr>
          <w:i/>
          <w:iCs/>
        </w:rPr>
        <w:t>[bankanın adı]</w:t>
      </w:r>
    </w:p>
    <w:p w:rsidR="00763410" w:rsidRPr="00A4250B" w:rsidRDefault="00763410" w:rsidP="00763410">
      <w:pPr>
        <w:pStyle w:val="Default"/>
        <w:jc w:val="center"/>
        <w:rPr>
          <w:i/>
          <w:iCs/>
        </w:rPr>
      </w:pPr>
    </w:p>
    <w:p w:rsidR="00763410" w:rsidRPr="00A4250B" w:rsidRDefault="00763410" w:rsidP="00763410">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proofErr w:type="gramStart"/>
      <w:r w:rsidRPr="00A4250B">
        <w:t>….</w:t>
      </w:r>
      <w:proofErr w:type="gramEnd"/>
      <w:r w:rsidRPr="00A4250B">
        <w:t>/</w:t>
      </w:r>
      <w:r w:rsidR="003308E5">
        <w:t>…..</w:t>
      </w:r>
      <w:r w:rsidRPr="00A4250B">
        <w:t>/20</w:t>
      </w:r>
      <w:r w:rsidR="00BE6AE0" w:rsidRPr="00A4250B">
        <w:t>1</w:t>
      </w:r>
      <w:r w:rsidR="00F6228D">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763410" w:rsidRPr="00A4250B">
        <w:trPr>
          <w:trHeight w:val="109"/>
        </w:trPr>
        <w:tc>
          <w:tcPr>
            <w:tcW w:w="4635" w:type="dxa"/>
          </w:tcPr>
          <w:p w:rsidR="00763410" w:rsidRPr="00A4250B" w:rsidRDefault="00763410" w:rsidP="00BE6AE0">
            <w:pPr>
              <w:pStyle w:val="Default"/>
            </w:pPr>
            <w:r w:rsidRPr="00A4250B">
              <w:t xml:space="preserve">Banka Promosyonu İhale Numarası </w:t>
            </w:r>
          </w:p>
        </w:tc>
        <w:tc>
          <w:tcPr>
            <w:tcW w:w="4635" w:type="dxa"/>
          </w:tcPr>
          <w:p w:rsidR="00763410" w:rsidRPr="00A4250B" w:rsidRDefault="00763410" w:rsidP="00F6228D">
            <w:pPr>
              <w:pStyle w:val="Default"/>
            </w:pPr>
            <w:r w:rsidRPr="00A4250B">
              <w:t xml:space="preserve">: </w:t>
            </w:r>
            <w:r w:rsidR="000D4D24" w:rsidRPr="00A4250B">
              <w:t>201</w:t>
            </w:r>
            <w:r w:rsidR="00F6228D">
              <w:t>8</w:t>
            </w:r>
            <w:r w:rsidR="000D4D24" w:rsidRPr="00A4250B">
              <w:t>–1</w:t>
            </w:r>
            <w:r w:rsidRPr="00A4250B">
              <w:t xml:space="preserve"> </w:t>
            </w:r>
          </w:p>
        </w:tc>
      </w:tr>
      <w:tr w:rsidR="00763410" w:rsidRPr="00A4250B">
        <w:trPr>
          <w:trHeight w:val="109"/>
        </w:trPr>
        <w:tc>
          <w:tcPr>
            <w:tcW w:w="4635" w:type="dxa"/>
          </w:tcPr>
          <w:p w:rsidR="00763410" w:rsidRPr="00A4250B" w:rsidRDefault="00763410" w:rsidP="00BE6AE0">
            <w:pPr>
              <w:pStyle w:val="Default"/>
            </w:pPr>
            <w:r w:rsidRPr="00A4250B">
              <w:t xml:space="preserve">1-Bankanın Adı </w:t>
            </w:r>
          </w:p>
        </w:tc>
        <w:tc>
          <w:tcPr>
            <w:tcW w:w="4635" w:type="dxa"/>
          </w:tcPr>
          <w:p w:rsidR="00763410" w:rsidRPr="00A4250B" w:rsidRDefault="00763410" w:rsidP="00BE6AE0">
            <w:pPr>
              <w:pStyle w:val="Default"/>
            </w:pPr>
            <w:r w:rsidRPr="00A4250B">
              <w:t xml:space="preserve">: </w:t>
            </w:r>
          </w:p>
        </w:tc>
      </w:tr>
      <w:tr w:rsidR="00763410" w:rsidRPr="00A4250B">
        <w:trPr>
          <w:trHeight w:val="109"/>
        </w:trPr>
        <w:tc>
          <w:tcPr>
            <w:tcW w:w="4635" w:type="dxa"/>
          </w:tcPr>
          <w:p w:rsidR="00763410" w:rsidRPr="00A4250B" w:rsidRDefault="00763410" w:rsidP="00BE6AE0">
            <w:pPr>
              <w:pStyle w:val="Default"/>
            </w:pPr>
            <w:r w:rsidRPr="00A4250B">
              <w:t xml:space="preserve">A) Adresi </w:t>
            </w:r>
          </w:p>
        </w:tc>
        <w:tc>
          <w:tcPr>
            <w:tcW w:w="4635" w:type="dxa"/>
          </w:tcPr>
          <w:p w:rsidR="00763410" w:rsidRPr="00A4250B" w:rsidRDefault="00763410" w:rsidP="00BE6AE0">
            <w:pPr>
              <w:pStyle w:val="Default"/>
            </w:pPr>
            <w:r w:rsidRPr="00A4250B">
              <w:t xml:space="preserve">: </w:t>
            </w:r>
          </w:p>
        </w:tc>
      </w:tr>
      <w:tr w:rsidR="00763410" w:rsidRPr="00A4250B">
        <w:trPr>
          <w:trHeight w:val="109"/>
        </w:trPr>
        <w:tc>
          <w:tcPr>
            <w:tcW w:w="4635" w:type="dxa"/>
          </w:tcPr>
          <w:p w:rsidR="00763410" w:rsidRPr="00A4250B" w:rsidRDefault="00763410" w:rsidP="00BE6AE0">
            <w:pPr>
              <w:pStyle w:val="Default"/>
            </w:pPr>
            <w:r w:rsidRPr="00A4250B">
              <w:t xml:space="preserve">B) Telefon ve Faks Numarası </w:t>
            </w:r>
          </w:p>
        </w:tc>
        <w:tc>
          <w:tcPr>
            <w:tcW w:w="4635" w:type="dxa"/>
          </w:tcPr>
          <w:p w:rsidR="00763410" w:rsidRPr="00A4250B" w:rsidRDefault="00763410" w:rsidP="00BE6AE0">
            <w:pPr>
              <w:pStyle w:val="Default"/>
            </w:pPr>
            <w:r w:rsidRPr="00A4250B">
              <w:t xml:space="preserve">: </w:t>
            </w:r>
          </w:p>
        </w:tc>
      </w:tr>
      <w:tr w:rsidR="00763410" w:rsidRPr="00A4250B">
        <w:trPr>
          <w:trHeight w:val="109"/>
        </w:trPr>
        <w:tc>
          <w:tcPr>
            <w:tcW w:w="4635" w:type="dxa"/>
          </w:tcPr>
          <w:p w:rsidR="00763410" w:rsidRPr="00A4250B" w:rsidRDefault="00763410" w:rsidP="00BE6AE0">
            <w:pPr>
              <w:pStyle w:val="Default"/>
            </w:pPr>
            <w:r w:rsidRPr="00A4250B">
              <w:t xml:space="preserve">C) Elektronik Posta Adresi </w:t>
            </w:r>
          </w:p>
        </w:tc>
        <w:tc>
          <w:tcPr>
            <w:tcW w:w="4635" w:type="dxa"/>
          </w:tcPr>
          <w:p w:rsidR="00763410" w:rsidRPr="00A4250B" w:rsidRDefault="00763410" w:rsidP="00BE6AE0">
            <w:pPr>
              <w:pStyle w:val="Default"/>
            </w:pPr>
            <w:r w:rsidRPr="00A4250B">
              <w:t xml:space="preserve">: </w:t>
            </w:r>
          </w:p>
        </w:tc>
      </w:tr>
      <w:tr w:rsidR="00763410" w:rsidRPr="00A4250B">
        <w:trPr>
          <w:trHeight w:val="109"/>
        </w:trPr>
        <w:tc>
          <w:tcPr>
            <w:tcW w:w="4635" w:type="dxa"/>
          </w:tcPr>
          <w:p w:rsidR="00763410" w:rsidRPr="00A4250B" w:rsidRDefault="00763410" w:rsidP="00BE6AE0">
            <w:pPr>
              <w:pStyle w:val="Default"/>
            </w:pPr>
            <w:r w:rsidRPr="00A4250B">
              <w:t xml:space="preserve">D) Bağlı Olduğu Vergi Dairesi ve Vergi </w:t>
            </w:r>
            <w:proofErr w:type="spellStart"/>
            <w:r w:rsidRPr="00A4250B">
              <w:t>Nosu</w:t>
            </w:r>
            <w:proofErr w:type="spellEnd"/>
            <w:r w:rsidRPr="00A4250B">
              <w:t xml:space="preserve"> </w:t>
            </w:r>
          </w:p>
        </w:tc>
        <w:tc>
          <w:tcPr>
            <w:tcW w:w="4635" w:type="dxa"/>
          </w:tcPr>
          <w:p w:rsidR="00763410" w:rsidRPr="00A4250B" w:rsidRDefault="00763410" w:rsidP="00BE6AE0">
            <w:pPr>
              <w:pStyle w:val="Default"/>
            </w:pPr>
            <w:r w:rsidRPr="00A4250B">
              <w:t xml:space="preserve">: </w:t>
            </w:r>
          </w:p>
        </w:tc>
      </w:tr>
      <w:tr w:rsidR="00763410" w:rsidRPr="00A4250B">
        <w:trPr>
          <w:trHeight w:val="109"/>
        </w:trPr>
        <w:tc>
          <w:tcPr>
            <w:tcW w:w="4635" w:type="dxa"/>
          </w:tcPr>
          <w:p w:rsidR="00763410" w:rsidRPr="00A4250B" w:rsidRDefault="00763410" w:rsidP="00BE6AE0">
            <w:pPr>
              <w:pStyle w:val="Default"/>
            </w:pPr>
            <w:r w:rsidRPr="00A4250B">
              <w:t xml:space="preserve">2-İhale Konusu </w:t>
            </w:r>
          </w:p>
        </w:tc>
        <w:tc>
          <w:tcPr>
            <w:tcW w:w="4635" w:type="dxa"/>
          </w:tcPr>
          <w:p w:rsidR="00763410" w:rsidRPr="00A4250B" w:rsidRDefault="00763410" w:rsidP="00D94ABA">
            <w:pPr>
              <w:pStyle w:val="Default"/>
            </w:pPr>
            <w:r w:rsidRPr="00A4250B">
              <w:t xml:space="preserve">: </w:t>
            </w:r>
            <w:r w:rsidR="00C91AB7">
              <w:t>ATAKUM</w:t>
            </w:r>
            <w:r w:rsidR="000D4D24">
              <w:t xml:space="preserve"> </w:t>
            </w:r>
            <w:r w:rsidR="00753B67">
              <w:t xml:space="preserve">İLÇE </w:t>
            </w:r>
            <w:r w:rsidRPr="00A4250B">
              <w:t xml:space="preserve">MİLLİ EĞİTİM MÜDÜRLÜĞÜ Banka Promosyon İhalesi </w:t>
            </w:r>
          </w:p>
        </w:tc>
      </w:tr>
      <w:tr w:rsidR="00763410" w:rsidRPr="00A4250B">
        <w:trPr>
          <w:trHeight w:val="248"/>
        </w:trPr>
        <w:tc>
          <w:tcPr>
            <w:tcW w:w="4635" w:type="dxa"/>
          </w:tcPr>
          <w:p w:rsidR="00763410" w:rsidRPr="00A4250B" w:rsidRDefault="00763410" w:rsidP="00BE6AE0">
            <w:pPr>
              <w:pStyle w:val="Default"/>
            </w:pPr>
            <w:r w:rsidRPr="00A4250B">
              <w:t xml:space="preserve">3-İhale Usulü </w:t>
            </w:r>
          </w:p>
        </w:tc>
        <w:tc>
          <w:tcPr>
            <w:tcW w:w="4635" w:type="dxa"/>
          </w:tcPr>
          <w:p w:rsidR="00763410" w:rsidRPr="00A4250B" w:rsidRDefault="00763410" w:rsidP="00C91AB7">
            <w:pPr>
              <w:pStyle w:val="Default"/>
            </w:pPr>
            <w:r w:rsidRPr="00A4250B">
              <w:t>:</w:t>
            </w:r>
            <w:r w:rsidR="00C91AB7">
              <w:t xml:space="preserve"> </w:t>
            </w:r>
            <w:r w:rsidR="003B781C" w:rsidRPr="00A4250B">
              <w:t>Kapalı Zarf ve Açık Artırma Usulü</w:t>
            </w:r>
          </w:p>
        </w:tc>
      </w:tr>
      <w:tr w:rsidR="00763410" w:rsidRPr="00A4250B">
        <w:trPr>
          <w:trHeight w:val="109"/>
        </w:trPr>
        <w:tc>
          <w:tcPr>
            <w:tcW w:w="4635" w:type="dxa"/>
          </w:tcPr>
          <w:p w:rsidR="00763410" w:rsidRPr="00A4250B" w:rsidRDefault="00763410" w:rsidP="00BE6AE0">
            <w:pPr>
              <w:pStyle w:val="Default"/>
            </w:pPr>
            <w:r w:rsidRPr="00A4250B">
              <w:t xml:space="preserve">4-Kurumdaki Çalışan Personel Sayısı </w:t>
            </w:r>
          </w:p>
        </w:tc>
        <w:tc>
          <w:tcPr>
            <w:tcW w:w="4635" w:type="dxa"/>
          </w:tcPr>
          <w:p w:rsidR="00763410" w:rsidRPr="00A4250B" w:rsidRDefault="00763410" w:rsidP="009A7D73">
            <w:pPr>
              <w:pStyle w:val="Default"/>
            </w:pPr>
            <w:r w:rsidRPr="00A4250B">
              <w:t xml:space="preserve">: </w:t>
            </w:r>
            <w:r w:rsidR="00F6228D">
              <w:t>2216</w:t>
            </w:r>
            <w:r w:rsidR="00B327FE">
              <w:t xml:space="preserve"> </w:t>
            </w:r>
            <w:r w:rsidR="00D94ABA">
              <w:t>(657 tabi öğretmen ,</w:t>
            </w:r>
            <w:proofErr w:type="spellStart"/>
            <w:r w:rsidR="00D94ABA">
              <w:t>memur,hizmetli</w:t>
            </w:r>
            <w:proofErr w:type="spellEnd"/>
            <w:r w:rsidR="00D94ABA">
              <w:t xml:space="preserve"> ve </w:t>
            </w:r>
            <w:r w:rsidR="009A7D73">
              <w:t>4/b</w:t>
            </w:r>
            <w:r w:rsidR="00D94ABA">
              <w:t xml:space="preserve"> personel)</w:t>
            </w:r>
          </w:p>
        </w:tc>
      </w:tr>
      <w:tr w:rsidR="00763410" w:rsidRPr="00A4250B">
        <w:trPr>
          <w:trHeight w:val="109"/>
        </w:trPr>
        <w:tc>
          <w:tcPr>
            <w:tcW w:w="4635" w:type="dxa"/>
          </w:tcPr>
          <w:p w:rsidR="00763410" w:rsidRPr="00A4250B" w:rsidRDefault="00763410" w:rsidP="00BE6AE0">
            <w:pPr>
              <w:pStyle w:val="Default"/>
            </w:pPr>
            <w:r w:rsidRPr="00A4250B">
              <w:t xml:space="preserve">5-Promosyon İhalesi Tarih ve Saati </w:t>
            </w:r>
          </w:p>
        </w:tc>
        <w:tc>
          <w:tcPr>
            <w:tcW w:w="4635" w:type="dxa"/>
          </w:tcPr>
          <w:p w:rsidR="00763410" w:rsidRPr="00A4250B" w:rsidRDefault="00C91AB7" w:rsidP="00F6228D">
            <w:pPr>
              <w:pStyle w:val="Default"/>
            </w:pPr>
            <w:proofErr w:type="gramStart"/>
            <w:r>
              <w:t>1</w:t>
            </w:r>
            <w:r w:rsidR="00F6228D">
              <w:t>3</w:t>
            </w:r>
            <w:r w:rsidR="00A64EAF">
              <w:t>/</w:t>
            </w:r>
            <w:r>
              <w:t>12</w:t>
            </w:r>
            <w:r w:rsidR="003308E5">
              <w:t>/</w:t>
            </w:r>
            <w:r w:rsidR="00D94ABA">
              <w:t>201</w:t>
            </w:r>
            <w:r w:rsidR="00F6228D">
              <w:t>8</w:t>
            </w:r>
            <w:proofErr w:type="gramEnd"/>
            <w:r w:rsidR="00D94ABA">
              <w:t xml:space="preserve"> </w:t>
            </w:r>
            <w:r w:rsidR="00745A94">
              <w:t>P</w:t>
            </w:r>
            <w:r w:rsidR="00F6228D">
              <w:t>erşembe</w:t>
            </w:r>
            <w:r w:rsidR="006419DD">
              <w:t xml:space="preserve"> </w:t>
            </w:r>
            <w:r w:rsidR="00D94ABA" w:rsidRPr="00B7533E">
              <w:rPr>
                <w:spacing w:val="-10"/>
              </w:rPr>
              <w:t xml:space="preserve">günü, saat </w:t>
            </w:r>
            <w:r w:rsidR="00D94ABA">
              <w:rPr>
                <w:spacing w:val="-10"/>
              </w:rPr>
              <w:t>10:</w:t>
            </w:r>
            <w:r w:rsidR="00D94ABA" w:rsidRPr="00B7533E">
              <w:rPr>
                <w:spacing w:val="-10"/>
              </w:rPr>
              <w:t>00</w:t>
            </w:r>
            <w:r w:rsidR="00245C4E">
              <w:rPr>
                <w:spacing w:val="-10"/>
              </w:rPr>
              <w:t xml:space="preserve"> (TRT Saati)</w:t>
            </w:r>
          </w:p>
        </w:tc>
      </w:tr>
    </w:tbl>
    <w:p w:rsidR="00763410" w:rsidRPr="00A4250B" w:rsidRDefault="00763410" w:rsidP="006D0A46">
      <w:pPr>
        <w:rPr>
          <w:b/>
        </w:rPr>
      </w:pPr>
    </w:p>
    <w:p w:rsidR="00763410" w:rsidRPr="00A4250B" w:rsidRDefault="00C91AB7" w:rsidP="00BE6AE0">
      <w:pPr>
        <w:pStyle w:val="Default"/>
        <w:ind w:firstLine="720"/>
        <w:jc w:val="both"/>
      </w:pPr>
      <w:proofErr w:type="gramStart"/>
      <w:r>
        <w:t>1</w:t>
      </w:r>
      <w:r w:rsidR="00F6228D">
        <w:t>3</w:t>
      </w:r>
      <w:r w:rsidR="00406005">
        <w:t>/</w:t>
      </w:r>
      <w:r>
        <w:t>12</w:t>
      </w:r>
      <w:r w:rsidR="00406005">
        <w:t>/201</w:t>
      </w:r>
      <w:r w:rsidR="00F6228D">
        <w:t>8</w:t>
      </w:r>
      <w:proofErr w:type="gramEnd"/>
      <w:r w:rsidR="00406005">
        <w:t xml:space="preserve"> </w:t>
      </w:r>
      <w:r w:rsidR="00F6228D">
        <w:t>Perşembe</w:t>
      </w:r>
      <w:r w:rsidR="00406005">
        <w:t xml:space="preserve"> </w:t>
      </w:r>
      <w:r w:rsidR="00763410" w:rsidRPr="00A4250B">
        <w:t xml:space="preserve">günü, saat </w:t>
      </w:r>
      <w:r w:rsidR="00753B67" w:rsidRPr="00A4250B">
        <w:t>10.00</w:t>
      </w:r>
      <w:r w:rsidR="00763410" w:rsidRPr="00A4250B">
        <w:t xml:space="preserve"> da ihalesi yapılacak olan </w:t>
      </w:r>
      <w:r w:rsidR="0074405F">
        <w:t xml:space="preserve">İlçe </w:t>
      </w:r>
      <w:r w:rsidR="00BE6AE0" w:rsidRPr="00A4250B">
        <w:t xml:space="preserve">Milli Eğitim Müdürlüğü </w:t>
      </w:r>
      <w:r w:rsidR="00763410" w:rsidRPr="00A4250B">
        <w:t>Banka Promosyon İhalesi</w:t>
      </w:r>
      <w:r w:rsidR="00BE6AE0" w:rsidRPr="00A4250B">
        <w:t xml:space="preserve"> </w:t>
      </w:r>
      <w:r w:rsidR="00763410" w:rsidRPr="00A4250B">
        <w:t xml:space="preserve">işine ait şartname incelenmiş, okunmuş ve herhangi bir ayrım ve sınırlama yapmadan bütün koşullarıyla kabul edilmiştir. İhaleye ilişkin olarak aşağıda fiyatı içeren sunmuş olduğumuz teklifimizin kabulünü arz ederiz. </w:t>
      </w:r>
    </w:p>
    <w:p w:rsidR="00BE6AE0" w:rsidRPr="00A4250B" w:rsidRDefault="00BE6AE0" w:rsidP="00BE6AE0">
      <w:pPr>
        <w:pStyle w:val="Default"/>
        <w:ind w:firstLine="720"/>
        <w:jc w:val="both"/>
      </w:pPr>
    </w:p>
    <w:p w:rsidR="00763410" w:rsidRPr="00A96D35" w:rsidRDefault="000E47CC" w:rsidP="00A96D35">
      <w:pPr>
        <w:pStyle w:val="Default"/>
        <w:ind w:firstLine="720"/>
        <w:jc w:val="both"/>
      </w:pPr>
      <w:r>
        <w:t xml:space="preserve">Banka Promosyonu olarak  </w:t>
      </w:r>
      <w:r w:rsidRPr="006E2B48">
        <w:rPr>
          <w:u w:val="single"/>
        </w:rPr>
        <w:t>Kişi Başı Bir defada Peşin</w:t>
      </w:r>
      <w:r>
        <w:t xml:space="preserve"> </w:t>
      </w:r>
      <w:r w:rsidR="001610FA">
        <w:t xml:space="preserve">( 3 ) </w:t>
      </w:r>
      <w:r w:rsidR="00CA551A">
        <w:t>yıllık ödeme içi</w:t>
      </w:r>
      <w:r w:rsidR="0074405F">
        <w:t>n</w:t>
      </w:r>
      <w:r w:rsidR="00CA551A">
        <w:t xml:space="preserve"> </w:t>
      </w:r>
      <w:proofErr w:type="gramStart"/>
      <w:r w:rsidR="00CA551A">
        <w:t>………</w:t>
      </w:r>
      <w:r w:rsidR="001610FA">
        <w:t>…….</w:t>
      </w:r>
      <w:r w:rsidR="00CA551A">
        <w:t>………</w:t>
      </w:r>
      <w:proofErr w:type="gramEnd"/>
      <w:r w:rsidR="00CA551A">
        <w:t xml:space="preserve"> </w:t>
      </w:r>
      <w:r w:rsidR="00CA551A" w:rsidRPr="00A4250B">
        <w:t xml:space="preserve">TL </w:t>
      </w:r>
      <w:r w:rsidR="00CA551A">
        <w:t xml:space="preserve">(rakam) </w:t>
      </w:r>
      <w:proofErr w:type="gramStart"/>
      <w:r w:rsidR="00CA551A">
        <w:t>………………………..</w:t>
      </w:r>
      <w:proofErr w:type="gramEnd"/>
      <w:r w:rsidR="00CA551A">
        <w:t xml:space="preserve"> </w:t>
      </w:r>
      <w:r w:rsidR="00CA551A" w:rsidRPr="00A4250B">
        <w:t xml:space="preserve">TL </w:t>
      </w:r>
      <w:r w:rsidR="00CA551A">
        <w:t xml:space="preserve">(yazı) </w:t>
      </w:r>
      <w:r w:rsidR="006E2B48">
        <w:t>ve</w:t>
      </w:r>
      <w:r w:rsidR="006E2B48" w:rsidRPr="006E2B48">
        <w:t xml:space="preserve"> </w:t>
      </w:r>
      <w:r w:rsidR="006E2B48" w:rsidRPr="00A96D35">
        <w:t>promosyon</w:t>
      </w:r>
      <w:r w:rsidR="006E2B48" w:rsidRPr="006E2B48">
        <w:rPr>
          <w:u w:val="single"/>
        </w:rPr>
        <w:t xml:space="preserve"> </w:t>
      </w:r>
      <w:r w:rsidR="006E2B48" w:rsidRPr="00A96D35">
        <w:t>anlaşmasından sonra, kuruma yeni atanan ve nakil gelen personel olması halinde, bankaya kurumca isimleri bildirilen personele ödenecek ilk maaşla</w:t>
      </w:r>
      <w:r w:rsidR="00A96D35">
        <w:t xml:space="preserve"> promosyonları </w:t>
      </w:r>
      <w:r w:rsidR="006E2B48" w:rsidRPr="00A96D35">
        <w:t>banka tarafından geriye kalan süre hesap edilerek bu oranda siste</w:t>
      </w:r>
      <w:r w:rsidR="00A96D35">
        <w:t>me dahil olunan ayda hesabına 1</w:t>
      </w:r>
      <w:r w:rsidR="006E2B48" w:rsidRPr="00A96D35">
        <w:t xml:space="preserve">(Bir ) defada peşin olarak </w:t>
      </w:r>
      <w:r w:rsidR="00763410" w:rsidRPr="00A96D35">
        <w:t xml:space="preserve">ödemeyi kabul ve taahhüt ederiz. </w:t>
      </w:r>
    </w:p>
    <w:p w:rsidR="00CA551A" w:rsidRPr="00A96D35" w:rsidRDefault="00CA551A" w:rsidP="00A96D35">
      <w:pPr>
        <w:pStyle w:val="Default"/>
        <w:ind w:firstLine="720"/>
        <w:jc w:val="both"/>
      </w:pPr>
    </w:p>
    <w:p w:rsidR="00BE6AE0" w:rsidRDefault="00BE6AE0" w:rsidP="00A96D35">
      <w:pPr>
        <w:pStyle w:val="Default"/>
        <w:ind w:firstLine="720"/>
        <w:jc w:val="both"/>
      </w:pPr>
      <w:r w:rsidRPr="00A96D35">
        <w:t>Saygılarımla.</w:t>
      </w:r>
    </w:p>
    <w:p w:rsidR="00A96D35" w:rsidRDefault="00A96D35" w:rsidP="00A96D35">
      <w:pPr>
        <w:pStyle w:val="Default"/>
        <w:ind w:firstLine="720"/>
        <w:jc w:val="both"/>
      </w:pPr>
    </w:p>
    <w:p w:rsidR="00A96D35" w:rsidRDefault="00A96D35" w:rsidP="00A96D35">
      <w:pPr>
        <w:pStyle w:val="Default"/>
        <w:ind w:firstLine="720"/>
        <w:jc w:val="both"/>
      </w:pPr>
      <w:r>
        <w:tab/>
      </w:r>
      <w:r>
        <w:tab/>
      </w:r>
      <w:r>
        <w:tab/>
      </w:r>
      <w:r>
        <w:tab/>
      </w:r>
      <w:r>
        <w:tab/>
      </w:r>
      <w:r>
        <w:tab/>
      </w:r>
      <w:r>
        <w:tab/>
      </w:r>
      <w:r>
        <w:tab/>
        <w:t>Adı SOYADI</w:t>
      </w:r>
    </w:p>
    <w:p w:rsidR="00A96D35" w:rsidRDefault="00A96D35" w:rsidP="00A96D35">
      <w:pPr>
        <w:pStyle w:val="Default"/>
        <w:ind w:firstLine="720"/>
        <w:jc w:val="both"/>
      </w:pPr>
      <w:r>
        <w:tab/>
      </w:r>
      <w:r>
        <w:tab/>
      </w:r>
      <w:r>
        <w:tab/>
      </w:r>
      <w:r>
        <w:tab/>
      </w:r>
      <w:r>
        <w:tab/>
      </w:r>
      <w:r>
        <w:tab/>
      </w:r>
      <w:r>
        <w:tab/>
        <w:t xml:space="preserve"> </w:t>
      </w:r>
      <w:proofErr w:type="gramStart"/>
      <w:r>
        <w:t>………………</w:t>
      </w:r>
      <w:proofErr w:type="gramEnd"/>
      <w:r>
        <w:t>Banka Yetkilisi</w:t>
      </w:r>
    </w:p>
    <w:p w:rsidR="00A96D35" w:rsidRPr="00A96D35" w:rsidRDefault="00A96D35" w:rsidP="00A96D35">
      <w:pPr>
        <w:pStyle w:val="Default"/>
        <w:ind w:firstLine="720"/>
        <w:jc w:val="both"/>
      </w:pPr>
      <w:r>
        <w:tab/>
      </w:r>
      <w:r>
        <w:tab/>
      </w:r>
      <w:r>
        <w:tab/>
      </w:r>
      <w:r>
        <w:tab/>
      </w:r>
      <w:r>
        <w:tab/>
        <w:t xml:space="preserve">                         </w:t>
      </w:r>
      <w:r w:rsidR="00787F35">
        <w:tab/>
      </w:r>
      <w:r w:rsidR="00787F35">
        <w:tab/>
      </w:r>
      <w:r>
        <w:t>İmza</w:t>
      </w:r>
    </w:p>
    <w:tbl>
      <w:tblPr>
        <w:tblpPr w:leftFromText="141" w:rightFromText="141" w:vertAnchor="page" w:horzAnchor="margin" w:tblpXSpec="right" w:tblpY="10958"/>
        <w:tblW w:w="0" w:type="auto"/>
        <w:tblBorders>
          <w:top w:val="nil"/>
          <w:left w:val="nil"/>
          <w:bottom w:val="nil"/>
          <w:right w:val="nil"/>
        </w:tblBorders>
        <w:tblLayout w:type="fixed"/>
        <w:tblLook w:val="0000" w:firstRow="0" w:lastRow="0" w:firstColumn="0" w:lastColumn="0" w:noHBand="0" w:noVBand="0"/>
      </w:tblPr>
      <w:tblGrid>
        <w:gridCol w:w="274"/>
      </w:tblGrid>
      <w:tr w:rsidR="00A96D35" w:rsidRPr="00A96D35" w:rsidTr="00A96D35">
        <w:trPr>
          <w:trHeight w:val="3036"/>
        </w:trPr>
        <w:tc>
          <w:tcPr>
            <w:tcW w:w="274" w:type="dxa"/>
          </w:tcPr>
          <w:p w:rsidR="00A96D35" w:rsidRDefault="00A96D35" w:rsidP="00A96D35">
            <w:pPr>
              <w:pStyle w:val="Default"/>
              <w:jc w:val="both"/>
            </w:pPr>
          </w:p>
          <w:p w:rsidR="00A96D35" w:rsidRDefault="00A96D35" w:rsidP="00A96D35">
            <w:pPr>
              <w:pStyle w:val="Default"/>
              <w:jc w:val="both"/>
            </w:pPr>
          </w:p>
          <w:p w:rsidR="00A96D35" w:rsidRDefault="00A96D35" w:rsidP="00A96D35">
            <w:pPr>
              <w:pStyle w:val="Default"/>
              <w:jc w:val="both"/>
            </w:pPr>
          </w:p>
          <w:p w:rsidR="00A96D35" w:rsidRDefault="00A96D35" w:rsidP="00A96D35">
            <w:pPr>
              <w:pStyle w:val="Default"/>
              <w:jc w:val="both"/>
            </w:pPr>
          </w:p>
          <w:p w:rsidR="00A96D35" w:rsidRDefault="00A96D35" w:rsidP="00A96D35">
            <w:pPr>
              <w:pStyle w:val="Default"/>
              <w:jc w:val="both"/>
            </w:pPr>
          </w:p>
          <w:p w:rsidR="00A96D35" w:rsidRDefault="00A96D35" w:rsidP="00A96D35">
            <w:pPr>
              <w:pStyle w:val="Default"/>
              <w:jc w:val="both"/>
            </w:pPr>
          </w:p>
          <w:p w:rsidR="00A96D35" w:rsidRDefault="00A96D35" w:rsidP="00A96D35">
            <w:pPr>
              <w:pStyle w:val="Default"/>
              <w:jc w:val="both"/>
            </w:pPr>
          </w:p>
          <w:p w:rsidR="00A96D35" w:rsidRDefault="00A96D35" w:rsidP="00A96D35">
            <w:pPr>
              <w:pStyle w:val="Default"/>
              <w:jc w:val="both"/>
            </w:pPr>
          </w:p>
          <w:p w:rsidR="00A96D35" w:rsidRPr="00A96D35" w:rsidRDefault="00A96D35" w:rsidP="00A96D35">
            <w:pPr>
              <w:pStyle w:val="Default"/>
            </w:pPr>
            <w:r>
              <w:t xml:space="preserve">       </w:t>
            </w:r>
          </w:p>
        </w:tc>
      </w:tr>
    </w:tbl>
    <w:p w:rsidR="00787F35" w:rsidRDefault="00787F35" w:rsidP="00E7603D">
      <w:pPr>
        <w:rPr>
          <w:b/>
        </w:rPr>
      </w:pPr>
    </w:p>
    <w:p w:rsidR="00BE7B27" w:rsidRDefault="00BE7B27" w:rsidP="00B709BD">
      <w:pPr>
        <w:jc w:val="center"/>
        <w:rPr>
          <w:b/>
        </w:rPr>
      </w:pPr>
    </w:p>
    <w:p w:rsidR="00BE7B27" w:rsidRDefault="00BE7B27" w:rsidP="00B709BD">
      <w:pPr>
        <w:jc w:val="center"/>
        <w:rPr>
          <w:b/>
        </w:rPr>
      </w:pPr>
    </w:p>
    <w:p w:rsidR="00787F35" w:rsidRDefault="00787F35" w:rsidP="00B709BD">
      <w:pPr>
        <w:jc w:val="center"/>
        <w:rPr>
          <w:b/>
        </w:rPr>
      </w:pPr>
    </w:p>
    <w:p w:rsidR="00787F35" w:rsidRDefault="00787F35" w:rsidP="00B709BD">
      <w:pPr>
        <w:jc w:val="center"/>
        <w:rPr>
          <w:b/>
        </w:rPr>
      </w:pPr>
    </w:p>
    <w:p w:rsidR="00787F35" w:rsidRDefault="00787F35" w:rsidP="00B709BD">
      <w:pPr>
        <w:jc w:val="center"/>
        <w:rPr>
          <w:b/>
        </w:rPr>
      </w:pPr>
    </w:p>
    <w:p w:rsidR="00787F35" w:rsidRDefault="00787F35" w:rsidP="00B709BD">
      <w:pPr>
        <w:jc w:val="center"/>
        <w:rPr>
          <w:b/>
        </w:rPr>
      </w:pPr>
    </w:p>
    <w:p w:rsidR="00787F35" w:rsidRDefault="00787F35" w:rsidP="00B709BD">
      <w:pPr>
        <w:jc w:val="center"/>
        <w:rPr>
          <w:b/>
        </w:rPr>
      </w:pPr>
    </w:p>
    <w:p w:rsidR="00787F35" w:rsidRDefault="00787F35" w:rsidP="00B709BD">
      <w:pPr>
        <w:jc w:val="center"/>
        <w:rPr>
          <w:b/>
        </w:rPr>
      </w:pPr>
    </w:p>
    <w:p w:rsidR="00787F35" w:rsidRDefault="00787F35" w:rsidP="00B709BD">
      <w:pPr>
        <w:jc w:val="center"/>
        <w:rPr>
          <w:b/>
        </w:rPr>
      </w:pPr>
    </w:p>
    <w:p w:rsidR="00787F35" w:rsidRDefault="00787F35" w:rsidP="00B709BD">
      <w:pPr>
        <w:jc w:val="center"/>
        <w:rPr>
          <w:b/>
        </w:rPr>
      </w:pPr>
    </w:p>
    <w:p w:rsidR="00787F35" w:rsidRDefault="00787F35" w:rsidP="00B709BD">
      <w:pPr>
        <w:jc w:val="center"/>
        <w:rPr>
          <w:b/>
        </w:rPr>
      </w:pPr>
    </w:p>
    <w:p w:rsidR="00787F35" w:rsidRDefault="00787F35" w:rsidP="00B709BD">
      <w:pPr>
        <w:jc w:val="center"/>
        <w:rPr>
          <w:b/>
        </w:rPr>
      </w:pPr>
    </w:p>
    <w:p w:rsidR="00787F35" w:rsidRDefault="00787F35" w:rsidP="00B709BD">
      <w:pPr>
        <w:jc w:val="center"/>
        <w:rPr>
          <w:b/>
        </w:rPr>
      </w:pPr>
    </w:p>
    <w:p w:rsidR="00787F35" w:rsidRDefault="00787F35" w:rsidP="00B709BD">
      <w:pPr>
        <w:jc w:val="center"/>
        <w:rPr>
          <w:b/>
        </w:rPr>
      </w:pPr>
    </w:p>
    <w:p w:rsidR="00787F35" w:rsidRDefault="00787F35" w:rsidP="00B709BD">
      <w:pPr>
        <w:jc w:val="center"/>
        <w:rPr>
          <w:b/>
        </w:rPr>
      </w:pPr>
    </w:p>
    <w:p w:rsidR="00787F35" w:rsidRDefault="00787F35" w:rsidP="00B709BD">
      <w:pPr>
        <w:jc w:val="center"/>
        <w:rPr>
          <w:b/>
        </w:rPr>
      </w:pPr>
      <w:bookmarkStart w:id="0" w:name="_GoBack"/>
      <w:bookmarkEnd w:id="0"/>
    </w:p>
    <w:p w:rsidR="00BE7B27" w:rsidRDefault="00BE7B27" w:rsidP="00B709BD">
      <w:pPr>
        <w:jc w:val="center"/>
        <w:rPr>
          <w:b/>
        </w:rPr>
      </w:pPr>
    </w:p>
    <w:p w:rsidR="00B709BD" w:rsidRDefault="00B709BD" w:rsidP="00B709BD">
      <w:pPr>
        <w:jc w:val="center"/>
        <w:rPr>
          <w:b/>
        </w:rPr>
      </w:pPr>
      <w:r>
        <w:rPr>
          <w:b/>
        </w:rPr>
        <w:t>BANKA BİLGİ FORMU</w:t>
      </w:r>
    </w:p>
    <w:p w:rsidR="00B709BD" w:rsidRDefault="00B709BD" w:rsidP="00B709BD">
      <w:pPr>
        <w:rPr>
          <w:b/>
        </w:rPr>
      </w:pPr>
    </w:p>
    <w:p w:rsidR="00B709BD" w:rsidRDefault="00B709BD" w:rsidP="00B709BD">
      <w:pPr>
        <w:rPr>
          <w:b/>
        </w:rPr>
      </w:pPr>
    </w:p>
    <w:p w:rsidR="00B709BD" w:rsidRDefault="00B709BD" w:rsidP="00B709BD">
      <w:pPr>
        <w:rPr>
          <w:b/>
        </w:rPr>
      </w:pPr>
    </w:p>
    <w:p w:rsidR="00B709BD" w:rsidRDefault="00B709BD" w:rsidP="00B709BD">
      <w:r>
        <w:t>Bankamızın Yurtiçi Şube Sayısı ………’</w:t>
      </w:r>
      <w:proofErr w:type="spellStart"/>
      <w:proofErr w:type="gramStart"/>
      <w:r>
        <w:t>dır</w:t>
      </w:r>
      <w:proofErr w:type="spellEnd"/>
      <w:proofErr w:type="gramEnd"/>
      <w:r>
        <w:t>.</w:t>
      </w:r>
    </w:p>
    <w:p w:rsidR="00B709BD" w:rsidRDefault="00B709BD" w:rsidP="00B709BD"/>
    <w:p w:rsidR="00B709BD" w:rsidRDefault="0070598E" w:rsidP="00B709BD">
      <w:r>
        <w:t xml:space="preserve">İlçe </w:t>
      </w:r>
      <w:r w:rsidR="00B709BD">
        <w:t>Merkezindeki ATM Sa</w:t>
      </w:r>
      <w:r w:rsidR="00CA551A">
        <w:t>y</w:t>
      </w:r>
      <w:r w:rsidR="00B709BD">
        <w:t>ısı ………’</w:t>
      </w:r>
      <w:proofErr w:type="spellStart"/>
      <w:proofErr w:type="gramStart"/>
      <w:r w:rsidR="00B709BD">
        <w:t>dır</w:t>
      </w:r>
      <w:proofErr w:type="spellEnd"/>
      <w:proofErr w:type="gramEnd"/>
      <w:r w:rsidR="00B709BD">
        <w:t>.</w:t>
      </w:r>
    </w:p>
    <w:p w:rsidR="00B709BD" w:rsidRDefault="00B709BD" w:rsidP="00B709BD"/>
    <w:p w:rsidR="00B709BD" w:rsidRDefault="00B709BD" w:rsidP="00B709BD"/>
    <w:p w:rsidR="00B709BD" w:rsidRDefault="00614C53" w:rsidP="00B709BD">
      <w:r>
        <w:tab/>
      </w:r>
      <w:r>
        <w:tab/>
      </w:r>
      <w:r>
        <w:tab/>
      </w:r>
      <w:r>
        <w:tab/>
      </w:r>
      <w:r>
        <w:tab/>
      </w:r>
      <w:r>
        <w:tab/>
      </w:r>
      <w:r>
        <w:tab/>
      </w:r>
      <w:r>
        <w:tab/>
      </w:r>
      <w:r>
        <w:tab/>
      </w:r>
      <w:r>
        <w:tab/>
      </w:r>
      <w:proofErr w:type="gramStart"/>
      <w:r>
        <w:t>…..</w:t>
      </w:r>
      <w:proofErr w:type="gramEnd"/>
      <w:r>
        <w:t>/…</w:t>
      </w:r>
      <w:r w:rsidR="00E7603D">
        <w:t>/201</w:t>
      </w:r>
      <w:r w:rsidR="00F6228D">
        <w:t>8</w:t>
      </w:r>
    </w:p>
    <w:p w:rsidR="00B709BD" w:rsidRDefault="00B709BD" w:rsidP="00B709BD">
      <w:r>
        <w:tab/>
      </w:r>
      <w:r>
        <w:tab/>
      </w:r>
      <w:r>
        <w:tab/>
      </w:r>
      <w:r>
        <w:tab/>
      </w:r>
      <w:r>
        <w:tab/>
      </w:r>
      <w:r>
        <w:tab/>
      </w:r>
      <w:r>
        <w:tab/>
      </w:r>
      <w:r>
        <w:tab/>
      </w:r>
      <w:r>
        <w:tab/>
      </w:r>
    </w:p>
    <w:tbl>
      <w:tblPr>
        <w:tblpPr w:leftFromText="141" w:rightFromText="141" w:vertAnchor="page" w:horzAnchor="margin" w:tblpXSpec="right" w:tblpY="4786"/>
        <w:tblW w:w="0" w:type="auto"/>
        <w:tblBorders>
          <w:top w:val="nil"/>
          <w:left w:val="nil"/>
          <w:bottom w:val="nil"/>
          <w:right w:val="nil"/>
        </w:tblBorders>
        <w:tblLayout w:type="fixed"/>
        <w:tblLook w:val="0000" w:firstRow="0" w:lastRow="0" w:firstColumn="0" w:lastColumn="0" w:noHBand="0" w:noVBand="0"/>
      </w:tblPr>
      <w:tblGrid>
        <w:gridCol w:w="3168"/>
      </w:tblGrid>
      <w:tr w:rsidR="00787F35" w:rsidRPr="00A4250B" w:rsidTr="00787F35">
        <w:trPr>
          <w:trHeight w:val="109"/>
        </w:trPr>
        <w:tc>
          <w:tcPr>
            <w:tcW w:w="3168" w:type="dxa"/>
          </w:tcPr>
          <w:p w:rsidR="00787F35" w:rsidRPr="00A4250B" w:rsidRDefault="00787F35" w:rsidP="00787F35">
            <w:pPr>
              <w:pStyle w:val="Default"/>
            </w:pPr>
            <w:r w:rsidRPr="00A4250B">
              <w:t xml:space="preserve">Adı SOYADI </w:t>
            </w:r>
          </w:p>
        </w:tc>
      </w:tr>
      <w:tr w:rsidR="00787F35" w:rsidRPr="00A4250B" w:rsidTr="00787F35">
        <w:trPr>
          <w:trHeight w:val="109"/>
        </w:trPr>
        <w:tc>
          <w:tcPr>
            <w:tcW w:w="3168" w:type="dxa"/>
          </w:tcPr>
          <w:p w:rsidR="00787F35" w:rsidRPr="00A4250B" w:rsidRDefault="00787F35" w:rsidP="00787F35">
            <w:pPr>
              <w:pStyle w:val="Default"/>
            </w:pPr>
            <w:proofErr w:type="gramStart"/>
            <w:r w:rsidRPr="00A4250B">
              <w:t>………….</w:t>
            </w:r>
            <w:proofErr w:type="gramEnd"/>
            <w:r w:rsidRPr="00A4250B">
              <w:t xml:space="preserve">Bankası Yetkilisi </w:t>
            </w:r>
          </w:p>
        </w:tc>
      </w:tr>
      <w:tr w:rsidR="00787F35" w:rsidRPr="00A4250B" w:rsidTr="00787F35">
        <w:trPr>
          <w:trHeight w:val="109"/>
        </w:trPr>
        <w:tc>
          <w:tcPr>
            <w:tcW w:w="3168" w:type="dxa"/>
          </w:tcPr>
          <w:p w:rsidR="00787F35" w:rsidRPr="00A4250B" w:rsidRDefault="00787F35" w:rsidP="00787F35">
            <w:pPr>
              <w:pStyle w:val="Default"/>
            </w:pPr>
            <w:r w:rsidRPr="00A4250B">
              <w:t xml:space="preserve">İmza </w:t>
            </w:r>
          </w:p>
        </w:tc>
      </w:tr>
    </w:tbl>
    <w:p w:rsidR="00B709BD" w:rsidRDefault="00B709BD" w:rsidP="00B709BD"/>
    <w:p w:rsidR="00B709BD" w:rsidRDefault="00B709BD" w:rsidP="00B709BD"/>
    <w:p w:rsidR="0075488A" w:rsidRDefault="00B709BD" w:rsidP="00B709BD">
      <w:r>
        <w:tab/>
      </w:r>
      <w:r>
        <w:tab/>
      </w:r>
      <w:r>
        <w:tab/>
      </w:r>
      <w:r>
        <w:tab/>
      </w:r>
      <w:r>
        <w:tab/>
      </w:r>
      <w:r>
        <w:tab/>
      </w:r>
      <w:r>
        <w:tab/>
      </w:r>
      <w:r>
        <w:tab/>
      </w:r>
      <w:r>
        <w:tab/>
      </w:r>
    </w:p>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753B67" w:rsidRDefault="00753B67" w:rsidP="00B709BD"/>
    <w:p w:rsidR="00753B67" w:rsidRDefault="00753B67" w:rsidP="00B709BD"/>
    <w:p w:rsidR="00753B67" w:rsidRDefault="00753B67" w:rsidP="00B709BD"/>
    <w:p w:rsidR="00753B67" w:rsidRDefault="00753B67" w:rsidP="00B709BD"/>
    <w:p w:rsidR="00753B67" w:rsidRDefault="00753B67" w:rsidP="00B709BD"/>
    <w:p w:rsidR="00753B67" w:rsidRDefault="00753B67" w:rsidP="00B709BD"/>
    <w:p w:rsidR="00753B67" w:rsidRDefault="00753B67" w:rsidP="00B709BD"/>
    <w:p w:rsidR="00753B67" w:rsidRDefault="00753B67" w:rsidP="00B709BD"/>
    <w:p w:rsidR="00753B67" w:rsidRDefault="00753B67" w:rsidP="00B709BD"/>
    <w:p w:rsidR="00753B67" w:rsidRDefault="00753B67" w:rsidP="00B709BD"/>
    <w:p w:rsidR="00753B67" w:rsidRDefault="00753B67" w:rsidP="00B709BD"/>
    <w:p w:rsidR="00753B67" w:rsidRDefault="00753B67" w:rsidP="00B709BD"/>
    <w:p w:rsidR="002E3604" w:rsidRDefault="002E3604" w:rsidP="00B709BD"/>
    <w:p w:rsidR="002E3604" w:rsidRDefault="002E3604" w:rsidP="00B709BD"/>
    <w:p w:rsidR="002E3604" w:rsidRDefault="002E3604" w:rsidP="00B709BD"/>
    <w:p w:rsidR="0074405F" w:rsidRDefault="0074405F" w:rsidP="00E45568"/>
    <w:sectPr w:rsidR="0074405F" w:rsidSect="00D42C22">
      <w:footerReference w:type="even" r:id="rId7"/>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77" w:rsidRDefault="00744377">
      <w:r>
        <w:separator/>
      </w:r>
    </w:p>
  </w:endnote>
  <w:endnote w:type="continuationSeparator" w:id="0">
    <w:p w:rsidR="00744377" w:rsidRDefault="0074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08" w:rsidRDefault="003D5A53" w:rsidP="00806E18">
    <w:pPr>
      <w:pStyle w:val="Altbilgi"/>
      <w:framePr w:wrap="around" w:vAnchor="text" w:hAnchor="margin" w:xAlign="right" w:y="1"/>
      <w:rPr>
        <w:rStyle w:val="SayfaNumaras"/>
      </w:rPr>
    </w:pPr>
    <w:r>
      <w:rPr>
        <w:rStyle w:val="SayfaNumaras"/>
      </w:rPr>
      <w:fldChar w:fldCharType="begin"/>
    </w:r>
    <w:r w:rsidR="00830C08">
      <w:rPr>
        <w:rStyle w:val="SayfaNumaras"/>
      </w:rPr>
      <w:instrText xml:space="preserve">PAGE  </w:instrText>
    </w:r>
    <w:r>
      <w:rPr>
        <w:rStyle w:val="SayfaNumaras"/>
      </w:rPr>
      <w:fldChar w:fldCharType="end"/>
    </w:r>
  </w:p>
  <w:p w:rsidR="00830C08" w:rsidRDefault="00830C08" w:rsidP="0011408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08" w:rsidRDefault="003D5A53" w:rsidP="00806E18">
    <w:pPr>
      <w:pStyle w:val="Altbilgi"/>
      <w:framePr w:wrap="around" w:vAnchor="text" w:hAnchor="margin" w:xAlign="right" w:y="1"/>
      <w:rPr>
        <w:rStyle w:val="SayfaNumaras"/>
      </w:rPr>
    </w:pPr>
    <w:r>
      <w:rPr>
        <w:rStyle w:val="SayfaNumaras"/>
      </w:rPr>
      <w:fldChar w:fldCharType="begin"/>
    </w:r>
    <w:r w:rsidR="00830C08">
      <w:rPr>
        <w:rStyle w:val="SayfaNumaras"/>
      </w:rPr>
      <w:instrText xml:space="preserve">PAGE  </w:instrText>
    </w:r>
    <w:r>
      <w:rPr>
        <w:rStyle w:val="SayfaNumaras"/>
      </w:rPr>
      <w:fldChar w:fldCharType="separate"/>
    </w:r>
    <w:r w:rsidR="00787F35">
      <w:rPr>
        <w:rStyle w:val="SayfaNumaras"/>
        <w:noProof/>
      </w:rPr>
      <w:t>8</w:t>
    </w:r>
    <w:r>
      <w:rPr>
        <w:rStyle w:val="SayfaNumaras"/>
      </w:rPr>
      <w:fldChar w:fldCharType="end"/>
    </w:r>
  </w:p>
  <w:p w:rsidR="00830C08" w:rsidRDefault="00830C08" w:rsidP="0011408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77" w:rsidRDefault="00744377">
      <w:r>
        <w:separator/>
      </w:r>
    </w:p>
  </w:footnote>
  <w:footnote w:type="continuationSeparator" w:id="0">
    <w:p w:rsidR="00744377" w:rsidRDefault="00744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46040"/>
    <w:multiLevelType w:val="hybridMultilevel"/>
    <w:tmpl w:val="099851B4"/>
    <w:lvl w:ilvl="0" w:tplc="689242CE">
      <w:start w:val="1"/>
      <w:numFmt w:val="decimal"/>
      <w:lvlText w:val="%1-"/>
      <w:lvlJc w:val="left"/>
      <w:pPr>
        <w:tabs>
          <w:tab w:val="num" w:pos="720"/>
        </w:tabs>
        <w:ind w:left="720" w:hanging="360"/>
      </w:pPr>
      <w:rPr>
        <w:rFonts w:hint="default"/>
      </w:rPr>
    </w:lvl>
    <w:lvl w:ilvl="1" w:tplc="B8A2BE0C">
      <w:start w:val="8"/>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06"/>
    <w:rsid w:val="00002950"/>
    <w:rsid w:val="0002689B"/>
    <w:rsid w:val="0003446E"/>
    <w:rsid w:val="000437C8"/>
    <w:rsid w:val="00060647"/>
    <w:rsid w:val="00066068"/>
    <w:rsid w:val="00070AF5"/>
    <w:rsid w:val="0007278F"/>
    <w:rsid w:val="00087725"/>
    <w:rsid w:val="000A6B0E"/>
    <w:rsid w:val="000A7A44"/>
    <w:rsid w:val="000B755C"/>
    <w:rsid w:val="000D4D24"/>
    <w:rsid w:val="000E47CC"/>
    <w:rsid w:val="0011408C"/>
    <w:rsid w:val="00125E8E"/>
    <w:rsid w:val="00126F1C"/>
    <w:rsid w:val="001271D4"/>
    <w:rsid w:val="00152467"/>
    <w:rsid w:val="00154389"/>
    <w:rsid w:val="00156DCE"/>
    <w:rsid w:val="001610FA"/>
    <w:rsid w:val="001637BE"/>
    <w:rsid w:val="00167F36"/>
    <w:rsid w:val="00174263"/>
    <w:rsid w:val="00180417"/>
    <w:rsid w:val="00184687"/>
    <w:rsid w:val="001920A2"/>
    <w:rsid w:val="00194181"/>
    <w:rsid w:val="001A0F65"/>
    <w:rsid w:val="001B7529"/>
    <w:rsid w:val="001C48F6"/>
    <w:rsid w:val="001D362D"/>
    <w:rsid w:val="001D4260"/>
    <w:rsid w:val="002119DE"/>
    <w:rsid w:val="002152F5"/>
    <w:rsid w:val="00227C2B"/>
    <w:rsid w:val="00234245"/>
    <w:rsid w:val="002370B6"/>
    <w:rsid w:val="00245C4E"/>
    <w:rsid w:val="00245D9C"/>
    <w:rsid w:val="002707F4"/>
    <w:rsid w:val="00275D3A"/>
    <w:rsid w:val="00282047"/>
    <w:rsid w:val="00287CD2"/>
    <w:rsid w:val="002904BF"/>
    <w:rsid w:val="0029079A"/>
    <w:rsid w:val="002A17F1"/>
    <w:rsid w:val="002A6EBF"/>
    <w:rsid w:val="002A7080"/>
    <w:rsid w:val="002B336B"/>
    <w:rsid w:val="002C4E88"/>
    <w:rsid w:val="002D0249"/>
    <w:rsid w:val="002D3A72"/>
    <w:rsid w:val="002E014E"/>
    <w:rsid w:val="002E2B4C"/>
    <w:rsid w:val="002E3604"/>
    <w:rsid w:val="002F306A"/>
    <w:rsid w:val="002F4015"/>
    <w:rsid w:val="002F6493"/>
    <w:rsid w:val="0030675D"/>
    <w:rsid w:val="00310CEA"/>
    <w:rsid w:val="00310E09"/>
    <w:rsid w:val="003308E5"/>
    <w:rsid w:val="0034436C"/>
    <w:rsid w:val="00356CB9"/>
    <w:rsid w:val="003651B5"/>
    <w:rsid w:val="003772C0"/>
    <w:rsid w:val="00384422"/>
    <w:rsid w:val="0039211A"/>
    <w:rsid w:val="003B135B"/>
    <w:rsid w:val="003B781C"/>
    <w:rsid w:val="003C24FB"/>
    <w:rsid w:val="003C6C06"/>
    <w:rsid w:val="003D5A53"/>
    <w:rsid w:val="003D5EA1"/>
    <w:rsid w:val="003E6C6D"/>
    <w:rsid w:val="003F2C28"/>
    <w:rsid w:val="00406005"/>
    <w:rsid w:val="00435FB9"/>
    <w:rsid w:val="00451D1D"/>
    <w:rsid w:val="00494E71"/>
    <w:rsid w:val="004C1C31"/>
    <w:rsid w:val="004D3536"/>
    <w:rsid w:val="004E6776"/>
    <w:rsid w:val="00501938"/>
    <w:rsid w:val="005020DA"/>
    <w:rsid w:val="005032E5"/>
    <w:rsid w:val="00513606"/>
    <w:rsid w:val="0052366C"/>
    <w:rsid w:val="00541659"/>
    <w:rsid w:val="005453A1"/>
    <w:rsid w:val="005629ED"/>
    <w:rsid w:val="0057239E"/>
    <w:rsid w:val="00595A14"/>
    <w:rsid w:val="005A66CC"/>
    <w:rsid w:val="005B2F63"/>
    <w:rsid w:val="005C0774"/>
    <w:rsid w:val="00600C93"/>
    <w:rsid w:val="006053DD"/>
    <w:rsid w:val="00614C53"/>
    <w:rsid w:val="00616377"/>
    <w:rsid w:val="0062380F"/>
    <w:rsid w:val="00635391"/>
    <w:rsid w:val="006359D4"/>
    <w:rsid w:val="0063784D"/>
    <w:rsid w:val="006419DD"/>
    <w:rsid w:val="006475A0"/>
    <w:rsid w:val="00666329"/>
    <w:rsid w:val="00676640"/>
    <w:rsid w:val="00684882"/>
    <w:rsid w:val="006C0F20"/>
    <w:rsid w:val="006C2C68"/>
    <w:rsid w:val="006D0A46"/>
    <w:rsid w:val="006D5C06"/>
    <w:rsid w:val="006E2B48"/>
    <w:rsid w:val="006F7E98"/>
    <w:rsid w:val="0070598E"/>
    <w:rsid w:val="007125DD"/>
    <w:rsid w:val="007137B2"/>
    <w:rsid w:val="007417F6"/>
    <w:rsid w:val="00743E26"/>
    <w:rsid w:val="0074405F"/>
    <w:rsid w:val="00744377"/>
    <w:rsid w:val="00745A94"/>
    <w:rsid w:val="00753B67"/>
    <w:rsid w:val="0075488A"/>
    <w:rsid w:val="00763410"/>
    <w:rsid w:val="00776A70"/>
    <w:rsid w:val="00782BDD"/>
    <w:rsid w:val="00785D5C"/>
    <w:rsid w:val="0078601C"/>
    <w:rsid w:val="00787F35"/>
    <w:rsid w:val="00795881"/>
    <w:rsid w:val="007A1575"/>
    <w:rsid w:val="007A2120"/>
    <w:rsid w:val="007A7306"/>
    <w:rsid w:val="007B19DB"/>
    <w:rsid w:val="007B65B6"/>
    <w:rsid w:val="007C1AF5"/>
    <w:rsid w:val="007C2470"/>
    <w:rsid w:val="007D07F6"/>
    <w:rsid w:val="007F7592"/>
    <w:rsid w:val="008023F9"/>
    <w:rsid w:val="00806E18"/>
    <w:rsid w:val="00807280"/>
    <w:rsid w:val="008206DF"/>
    <w:rsid w:val="00830C08"/>
    <w:rsid w:val="00840FB8"/>
    <w:rsid w:val="008414F2"/>
    <w:rsid w:val="00846FB0"/>
    <w:rsid w:val="00852D26"/>
    <w:rsid w:val="00863C61"/>
    <w:rsid w:val="00871166"/>
    <w:rsid w:val="008A21E0"/>
    <w:rsid w:val="008A643A"/>
    <w:rsid w:val="008C7E93"/>
    <w:rsid w:val="008D3C22"/>
    <w:rsid w:val="008E70D3"/>
    <w:rsid w:val="008F6270"/>
    <w:rsid w:val="00901118"/>
    <w:rsid w:val="00907276"/>
    <w:rsid w:val="0092188A"/>
    <w:rsid w:val="009223DF"/>
    <w:rsid w:val="0092349D"/>
    <w:rsid w:val="00942DD1"/>
    <w:rsid w:val="0094335A"/>
    <w:rsid w:val="00943FEB"/>
    <w:rsid w:val="00951121"/>
    <w:rsid w:val="00977FFD"/>
    <w:rsid w:val="00984E9A"/>
    <w:rsid w:val="009A0A22"/>
    <w:rsid w:val="009A22D4"/>
    <w:rsid w:val="009A7C2B"/>
    <w:rsid w:val="009A7D73"/>
    <w:rsid w:val="009B35CD"/>
    <w:rsid w:val="009D169F"/>
    <w:rsid w:val="009D1C57"/>
    <w:rsid w:val="009D44E4"/>
    <w:rsid w:val="009F7B27"/>
    <w:rsid w:val="00A014E6"/>
    <w:rsid w:val="00A12D54"/>
    <w:rsid w:val="00A16A28"/>
    <w:rsid w:val="00A30B2E"/>
    <w:rsid w:val="00A423AC"/>
    <w:rsid w:val="00A4250B"/>
    <w:rsid w:val="00A42721"/>
    <w:rsid w:val="00A64EAF"/>
    <w:rsid w:val="00A811D4"/>
    <w:rsid w:val="00A81E59"/>
    <w:rsid w:val="00A8206B"/>
    <w:rsid w:val="00A96D35"/>
    <w:rsid w:val="00AB1660"/>
    <w:rsid w:val="00AC1C63"/>
    <w:rsid w:val="00AC2C19"/>
    <w:rsid w:val="00AC6F4F"/>
    <w:rsid w:val="00AD5FAE"/>
    <w:rsid w:val="00AE27EC"/>
    <w:rsid w:val="00AE46A9"/>
    <w:rsid w:val="00AE636B"/>
    <w:rsid w:val="00AF0500"/>
    <w:rsid w:val="00AF13F2"/>
    <w:rsid w:val="00AF6506"/>
    <w:rsid w:val="00B004CB"/>
    <w:rsid w:val="00B14A03"/>
    <w:rsid w:val="00B250EA"/>
    <w:rsid w:val="00B25A59"/>
    <w:rsid w:val="00B30C28"/>
    <w:rsid w:val="00B327FE"/>
    <w:rsid w:val="00B511FF"/>
    <w:rsid w:val="00B525B1"/>
    <w:rsid w:val="00B53156"/>
    <w:rsid w:val="00B53262"/>
    <w:rsid w:val="00B5437F"/>
    <w:rsid w:val="00B5708D"/>
    <w:rsid w:val="00B642D7"/>
    <w:rsid w:val="00B709BD"/>
    <w:rsid w:val="00B732C8"/>
    <w:rsid w:val="00B73EAD"/>
    <w:rsid w:val="00B95646"/>
    <w:rsid w:val="00BA5810"/>
    <w:rsid w:val="00BA7CDB"/>
    <w:rsid w:val="00BB6797"/>
    <w:rsid w:val="00BC68B3"/>
    <w:rsid w:val="00BE2287"/>
    <w:rsid w:val="00BE3A98"/>
    <w:rsid w:val="00BE6AE0"/>
    <w:rsid w:val="00BE7B27"/>
    <w:rsid w:val="00BE7DF8"/>
    <w:rsid w:val="00BF0F90"/>
    <w:rsid w:val="00C32652"/>
    <w:rsid w:val="00C4777F"/>
    <w:rsid w:val="00C631FC"/>
    <w:rsid w:val="00C80682"/>
    <w:rsid w:val="00C85B02"/>
    <w:rsid w:val="00C916CC"/>
    <w:rsid w:val="00C91AB7"/>
    <w:rsid w:val="00C92320"/>
    <w:rsid w:val="00C950A8"/>
    <w:rsid w:val="00C97B52"/>
    <w:rsid w:val="00CA551A"/>
    <w:rsid w:val="00CB3A65"/>
    <w:rsid w:val="00CD4A59"/>
    <w:rsid w:val="00CD61C7"/>
    <w:rsid w:val="00CF780A"/>
    <w:rsid w:val="00D012C2"/>
    <w:rsid w:val="00D072BC"/>
    <w:rsid w:val="00D11A0F"/>
    <w:rsid w:val="00D12D0E"/>
    <w:rsid w:val="00D2725F"/>
    <w:rsid w:val="00D3383B"/>
    <w:rsid w:val="00D42C22"/>
    <w:rsid w:val="00D66F98"/>
    <w:rsid w:val="00D76931"/>
    <w:rsid w:val="00D76DA5"/>
    <w:rsid w:val="00D82CC4"/>
    <w:rsid w:val="00D83C2F"/>
    <w:rsid w:val="00D86270"/>
    <w:rsid w:val="00D86C28"/>
    <w:rsid w:val="00D94ABA"/>
    <w:rsid w:val="00D964E7"/>
    <w:rsid w:val="00DB1090"/>
    <w:rsid w:val="00DB13CD"/>
    <w:rsid w:val="00DB7E41"/>
    <w:rsid w:val="00DD0D38"/>
    <w:rsid w:val="00E055E8"/>
    <w:rsid w:val="00E10A0C"/>
    <w:rsid w:val="00E30F17"/>
    <w:rsid w:val="00E44586"/>
    <w:rsid w:val="00E45568"/>
    <w:rsid w:val="00E53AA6"/>
    <w:rsid w:val="00E55D25"/>
    <w:rsid w:val="00E67FCD"/>
    <w:rsid w:val="00E7452C"/>
    <w:rsid w:val="00E74989"/>
    <w:rsid w:val="00E7603D"/>
    <w:rsid w:val="00E90D69"/>
    <w:rsid w:val="00E96B9C"/>
    <w:rsid w:val="00E97409"/>
    <w:rsid w:val="00EB0048"/>
    <w:rsid w:val="00ED2C66"/>
    <w:rsid w:val="00ED760F"/>
    <w:rsid w:val="00EE1736"/>
    <w:rsid w:val="00EE5342"/>
    <w:rsid w:val="00F00202"/>
    <w:rsid w:val="00F1366C"/>
    <w:rsid w:val="00F149C0"/>
    <w:rsid w:val="00F15F12"/>
    <w:rsid w:val="00F268F1"/>
    <w:rsid w:val="00F51A47"/>
    <w:rsid w:val="00F54827"/>
    <w:rsid w:val="00F61FB1"/>
    <w:rsid w:val="00F6228D"/>
    <w:rsid w:val="00F7319E"/>
    <w:rsid w:val="00F80F18"/>
    <w:rsid w:val="00FB3D69"/>
    <w:rsid w:val="00FD0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970EAC-EBF9-403F-8016-9DD1FD81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46"/>
    <w:rPr>
      <w:sz w:val="24"/>
      <w:szCs w:val="24"/>
    </w:rPr>
  </w:style>
  <w:style w:type="paragraph" w:styleId="Balk6">
    <w:name w:val="heading 6"/>
    <w:basedOn w:val="Normal"/>
    <w:next w:val="Normal"/>
    <w:qFormat/>
    <w:rsid w:val="00D42C22"/>
    <w:pPr>
      <w:keepNext/>
      <w:overflowPunct w:val="0"/>
      <w:autoSpaceDE w:val="0"/>
      <w:autoSpaceDN w:val="0"/>
      <w:adjustRightInd w:val="0"/>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6A28"/>
    <w:pPr>
      <w:autoSpaceDE w:val="0"/>
      <w:autoSpaceDN w:val="0"/>
      <w:adjustRightInd w:val="0"/>
    </w:pPr>
    <w:rPr>
      <w:color w:val="000000"/>
      <w:sz w:val="24"/>
      <w:szCs w:val="24"/>
    </w:rPr>
  </w:style>
  <w:style w:type="character" w:styleId="Kpr">
    <w:name w:val="Hyperlink"/>
    <w:basedOn w:val="VarsaylanParagrafYazTipi"/>
    <w:rsid w:val="006C0F20"/>
    <w:rPr>
      <w:color w:val="0000FF"/>
      <w:u w:val="single"/>
    </w:rPr>
  </w:style>
  <w:style w:type="table" w:styleId="TabloKlavuzu">
    <w:name w:val="Table Grid"/>
    <w:basedOn w:val="NormalTablo"/>
    <w:rsid w:val="00184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772C0"/>
    <w:rPr>
      <w:rFonts w:ascii="Tahoma" w:hAnsi="Tahoma" w:cs="Tahoma"/>
      <w:sz w:val="16"/>
      <w:szCs w:val="16"/>
    </w:rPr>
  </w:style>
  <w:style w:type="paragraph" w:styleId="Altbilgi">
    <w:name w:val="footer"/>
    <w:basedOn w:val="Normal"/>
    <w:rsid w:val="0011408C"/>
    <w:pPr>
      <w:tabs>
        <w:tab w:val="center" w:pos="4536"/>
        <w:tab w:val="right" w:pos="9072"/>
      </w:tabs>
    </w:pPr>
  </w:style>
  <w:style w:type="character" w:styleId="SayfaNumaras">
    <w:name w:val="page number"/>
    <w:basedOn w:val="VarsaylanParagrafYazTipi"/>
    <w:rsid w:val="0011408C"/>
  </w:style>
  <w:style w:type="paragraph" w:customStyle="1" w:styleId="CharChar">
    <w:name w:val="Char Char"/>
    <w:basedOn w:val="Normal"/>
    <w:rsid w:val="007C1AF5"/>
    <w:pPr>
      <w:spacing w:after="160" w:line="240" w:lineRule="exact"/>
    </w:pPr>
    <w:rPr>
      <w:rFonts w:ascii="Arial" w:hAnsi="Arial"/>
      <w:kern w:val="16"/>
      <w:sz w:val="20"/>
      <w:szCs w:val="20"/>
      <w:lang w:val="en-US" w:eastAsia="en-US"/>
    </w:rPr>
  </w:style>
  <w:style w:type="paragraph" w:customStyle="1" w:styleId="BodyText27">
    <w:name w:val="Body Text 27"/>
    <w:basedOn w:val="Normal"/>
    <w:rsid w:val="00D42C22"/>
    <w:pPr>
      <w:overflowPunct w:val="0"/>
      <w:autoSpaceDE w:val="0"/>
      <w:autoSpaceDN w:val="0"/>
      <w:adjustRightInd w:val="0"/>
      <w:jc w:val="both"/>
      <w:textAlignment w:val="baseline"/>
    </w:pPr>
    <w:rPr>
      <w:rFonts w:ascii="Arial" w:hAnsi="Arial"/>
      <w:sz w:val="20"/>
      <w:szCs w:val="20"/>
    </w:rPr>
  </w:style>
  <w:style w:type="paragraph" w:customStyle="1" w:styleId="BodyText32">
    <w:name w:val="Body Text 32"/>
    <w:basedOn w:val="Normal"/>
    <w:rsid w:val="00D42C22"/>
    <w:pPr>
      <w:overflowPunct w:val="0"/>
      <w:autoSpaceDE w:val="0"/>
      <w:autoSpaceDN w:val="0"/>
      <w:adjustRightInd w:val="0"/>
      <w:jc w:val="both"/>
      <w:textAlignment w:val="baseline"/>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93277">
      <w:bodyDiv w:val="1"/>
      <w:marLeft w:val="0"/>
      <w:marRight w:val="0"/>
      <w:marTop w:val="0"/>
      <w:marBottom w:val="0"/>
      <w:divBdr>
        <w:top w:val="none" w:sz="0" w:space="0" w:color="auto"/>
        <w:left w:val="none" w:sz="0" w:space="0" w:color="auto"/>
        <w:bottom w:val="none" w:sz="0" w:space="0" w:color="auto"/>
        <w:right w:val="none" w:sz="0" w:space="0" w:color="auto"/>
      </w:divBdr>
    </w:div>
    <w:div w:id="17244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8</Pages>
  <Words>2505</Words>
  <Characters>14281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E.U.</Company>
  <LinksUpToDate>false</LinksUpToDate>
  <CharactersWithSpaces>16753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subject/>
  <dc:creator>Makbule</dc:creator>
  <cp:keywords/>
  <cp:lastModifiedBy>SUNABILGI</cp:lastModifiedBy>
  <cp:revision>23</cp:revision>
  <cp:lastPrinted>2018-11-28T13:55:00Z</cp:lastPrinted>
  <dcterms:created xsi:type="dcterms:W3CDTF">2015-11-30T09:35:00Z</dcterms:created>
  <dcterms:modified xsi:type="dcterms:W3CDTF">2018-11-30T07:37:00Z</dcterms:modified>
</cp:coreProperties>
</file>